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833B" w14:textId="2A8C1C98" w:rsidR="00F0342F" w:rsidRDefault="00F0342F" w:rsidP="00622D41">
      <w:pPr>
        <w:tabs>
          <w:tab w:val="left" w:pos="4665"/>
        </w:tabs>
        <w:spacing w:after="0" w:line="240" w:lineRule="auto"/>
        <w:jc w:val="center"/>
        <w:rPr>
          <w:b/>
          <w:color w:val="FF0000"/>
          <w:sz w:val="20"/>
          <w:szCs w:val="20"/>
        </w:rPr>
      </w:pPr>
      <w:r w:rsidRPr="005A2766">
        <w:rPr>
          <w:b/>
          <w:color w:val="FF0000"/>
          <w:sz w:val="20"/>
          <w:szCs w:val="20"/>
        </w:rPr>
        <w:t xml:space="preserve">[Insert </w:t>
      </w:r>
      <w:r>
        <w:rPr>
          <w:b/>
          <w:color w:val="FF0000"/>
          <w:sz w:val="20"/>
          <w:szCs w:val="20"/>
        </w:rPr>
        <w:t xml:space="preserve">local </w:t>
      </w:r>
      <w:r w:rsidRPr="005A2766">
        <w:rPr>
          <w:b/>
          <w:color w:val="FF0000"/>
          <w:sz w:val="20"/>
          <w:szCs w:val="20"/>
        </w:rPr>
        <w:t>Trust Logo]</w:t>
      </w:r>
    </w:p>
    <w:p w14:paraId="5C31C3FD" w14:textId="77777777" w:rsidR="00622D41" w:rsidRPr="00622D41" w:rsidRDefault="00622D41" w:rsidP="00622D41">
      <w:pPr>
        <w:tabs>
          <w:tab w:val="left" w:pos="4665"/>
        </w:tabs>
        <w:spacing w:after="0" w:line="240" w:lineRule="auto"/>
        <w:jc w:val="center"/>
        <w:rPr>
          <w:b/>
          <w:sz w:val="20"/>
          <w:szCs w:val="20"/>
        </w:rPr>
      </w:pPr>
    </w:p>
    <w:p w14:paraId="5C0C8872" w14:textId="271B98F4" w:rsidR="00096B57" w:rsidRPr="00A66F8A" w:rsidRDefault="00096B57" w:rsidP="00096B57">
      <w:pPr>
        <w:jc w:val="center"/>
        <w:rPr>
          <w:rFonts w:cstheme="minorHAnsi"/>
          <w:b/>
          <w:sz w:val="32"/>
          <w:szCs w:val="32"/>
        </w:rPr>
      </w:pPr>
      <w:r w:rsidRPr="00A66F8A">
        <w:rPr>
          <w:rFonts w:cstheme="minorHAnsi"/>
          <w:b/>
          <w:sz w:val="32"/>
          <w:szCs w:val="32"/>
        </w:rPr>
        <w:t xml:space="preserve">SATURN </w:t>
      </w:r>
      <w:r>
        <w:rPr>
          <w:rFonts w:cstheme="minorHAnsi"/>
          <w:b/>
          <w:sz w:val="32"/>
          <w:szCs w:val="32"/>
        </w:rPr>
        <w:t xml:space="preserve">– </w:t>
      </w:r>
      <w:r w:rsidRPr="0058095A">
        <w:rPr>
          <w:rFonts w:cstheme="minorHAnsi"/>
          <w:b/>
          <w:sz w:val="32"/>
          <w:szCs w:val="32"/>
          <w:u w:val="single"/>
        </w:rPr>
        <w:t>S</w:t>
      </w:r>
      <w:r>
        <w:rPr>
          <w:rFonts w:cstheme="minorHAnsi"/>
          <w:b/>
          <w:sz w:val="32"/>
          <w:szCs w:val="32"/>
        </w:rPr>
        <w:t xml:space="preserve">timulant </w:t>
      </w:r>
      <w:r w:rsidR="0058095A">
        <w:rPr>
          <w:rFonts w:cstheme="minorHAnsi"/>
          <w:b/>
          <w:sz w:val="32"/>
          <w:szCs w:val="32"/>
        </w:rPr>
        <w:t>m</w:t>
      </w:r>
      <w:r>
        <w:rPr>
          <w:rFonts w:cstheme="minorHAnsi"/>
          <w:b/>
          <w:sz w:val="32"/>
          <w:szCs w:val="32"/>
        </w:rPr>
        <w:t xml:space="preserve">edication for </w:t>
      </w:r>
      <w:r w:rsidRPr="0058095A">
        <w:rPr>
          <w:rFonts w:cstheme="minorHAnsi"/>
          <w:b/>
          <w:sz w:val="32"/>
          <w:szCs w:val="32"/>
          <w:u w:val="single"/>
        </w:rPr>
        <w:t>A</w:t>
      </w:r>
      <w:r>
        <w:rPr>
          <w:rFonts w:cstheme="minorHAnsi"/>
          <w:b/>
          <w:sz w:val="32"/>
          <w:szCs w:val="32"/>
        </w:rPr>
        <w:t xml:space="preserve">DHD and </w:t>
      </w:r>
      <w:r w:rsidRPr="0058095A">
        <w:rPr>
          <w:rFonts w:cstheme="minorHAnsi"/>
          <w:b/>
          <w:sz w:val="32"/>
          <w:szCs w:val="32"/>
          <w:u w:val="single"/>
        </w:rPr>
        <w:t>T</w:t>
      </w:r>
      <w:r>
        <w:rPr>
          <w:rFonts w:cstheme="minorHAnsi"/>
          <w:b/>
          <w:sz w:val="32"/>
          <w:szCs w:val="32"/>
        </w:rPr>
        <w:t xml:space="preserve">ics – </w:t>
      </w:r>
      <w:r w:rsidRPr="0058095A">
        <w:rPr>
          <w:rFonts w:cstheme="minorHAnsi"/>
          <w:b/>
          <w:sz w:val="32"/>
          <w:szCs w:val="32"/>
          <w:u w:val="single"/>
        </w:rPr>
        <w:t>U</w:t>
      </w:r>
      <w:r>
        <w:rPr>
          <w:rFonts w:cstheme="minorHAnsi"/>
          <w:b/>
          <w:sz w:val="32"/>
          <w:szCs w:val="32"/>
        </w:rPr>
        <w:t xml:space="preserve">nderstanding </w:t>
      </w:r>
      <w:r w:rsidRPr="0058095A">
        <w:rPr>
          <w:rFonts w:cstheme="minorHAnsi"/>
          <w:b/>
          <w:sz w:val="32"/>
          <w:szCs w:val="32"/>
          <w:u w:val="single"/>
        </w:rPr>
        <w:t>R</w:t>
      </w:r>
      <w:r>
        <w:rPr>
          <w:rFonts w:cstheme="minorHAnsi"/>
          <w:b/>
          <w:sz w:val="32"/>
          <w:szCs w:val="32"/>
        </w:rPr>
        <w:t xml:space="preserve">esponse versus </w:t>
      </w:r>
      <w:r w:rsidRPr="0058095A">
        <w:rPr>
          <w:rFonts w:cstheme="minorHAnsi"/>
          <w:b/>
          <w:sz w:val="32"/>
          <w:szCs w:val="32"/>
          <w:u w:val="single"/>
        </w:rPr>
        <w:t>N</w:t>
      </w:r>
      <w:r>
        <w:rPr>
          <w:rFonts w:cstheme="minorHAnsi"/>
          <w:b/>
          <w:sz w:val="32"/>
          <w:szCs w:val="32"/>
        </w:rPr>
        <w:t>on-</w:t>
      </w:r>
      <w:proofErr w:type="gramStart"/>
      <w:r>
        <w:rPr>
          <w:rFonts w:cstheme="minorHAnsi"/>
          <w:b/>
          <w:sz w:val="32"/>
          <w:szCs w:val="32"/>
        </w:rPr>
        <w:t>stimulants</w:t>
      </w:r>
      <w:proofErr w:type="gramEnd"/>
    </w:p>
    <w:p w14:paraId="77DFB577" w14:textId="68A59888" w:rsidR="00096B57" w:rsidRDefault="00096B57">
      <w:r>
        <w:rPr>
          <w:noProof/>
          <w:lang w:eastAsia="en-GB"/>
        </w:rPr>
        <w:drawing>
          <wp:anchor distT="0" distB="0" distL="114300" distR="114300" simplePos="0" relativeHeight="251658240" behindDoc="0" locked="0" layoutInCell="1" allowOverlap="1" wp14:anchorId="2DD7321C" wp14:editId="7A78C63D">
            <wp:simplePos x="0" y="0"/>
            <wp:positionH relativeFrom="column">
              <wp:posOffset>2533650</wp:posOffset>
            </wp:positionH>
            <wp:positionV relativeFrom="paragraph">
              <wp:posOffset>111760</wp:posOffset>
            </wp:positionV>
            <wp:extent cx="663148" cy="685573"/>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63148" cy="685573"/>
                    </a:xfrm>
                    <a:prstGeom prst="rect">
                      <a:avLst/>
                    </a:prstGeom>
                    <a:noFill/>
                    <a:ln>
                      <a:noFill/>
                    </a:ln>
                  </pic:spPr>
                </pic:pic>
              </a:graphicData>
            </a:graphic>
          </wp:anchor>
        </w:drawing>
      </w:r>
    </w:p>
    <w:p w14:paraId="33D987A0" w14:textId="4EC700E1" w:rsidR="00096B57" w:rsidRPr="00096B57" w:rsidRDefault="00096B57" w:rsidP="00096B57"/>
    <w:p w14:paraId="4379A38F" w14:textId="2C848D67" w:rsidR="00096B57" w:rsidRPr="00096B57" w:rsidRDefault="00096B57" w:rsidP="00096B57"/>
    <w:p w14:paraId="743163D5" w14:textId="25CFE428" w:rsidR="00096B57" w:rsidRDefault="00096B57" w:rsidP="00096B57"/>
    <w:p w14:paraId="56DA5310" w14:textId="77777777" w:rsidR="00096B57" w:rsidRDefault="00096B57" w:rsidP="00096B57">
      <w:pPr>
        <w:spacing w:after="0" w:line="240" w:lineRule="auto"/>
        <w:jc w:val="center"/>
        <w:rPr>
          <w:rFonts w:cstheme="minorHAnsi"/>
          <w:b/>
          <w:sz w:val="28"/>
          <w:szCs w:val="28"/>
        </w:rPr>
      </w:pPr>
      <w:r w:rsidRPr="00184FC5">
        <w:rPr>
          <w:rFonts w:cstheme="minorHAnsi"/>
          <w:b/>
          <w:sz w:val="28"/>
          <w:szCs w:val="28"/>
        </w:rPr>
        <w:t>Information for young people aged 16</w:t>
      </w:r>
      <w:r>
        <w:rPr>
          <w:rFonts w:cstheme="minorHAnsi"/>
          <w:b/>
          <w:sz w:val="28"/>
          <w:szCs w:val="28"/>
        </w:rPr>
        <w:t xml:space="preserve"> </w:t>
      </w:r>
      <w:proofErr w:type="gramStart"/>
      <w:r w:rsidRPr="00184FC5">
        <w:rPr>
          <w:rFonts w:cstheme="minorHAnsi"/>
          <w:b/>
          <w:sz w:val="28"/>
          <w:szCs w:val="28"/>
        </w:rPr>
        <w:t>years</w:t>
      </w:r>
      <w:proofErr w:type="gramEnd"/>
    </w:p>
    <w:p w14:paraId="10B17544" w14:textId="77777777" w:rsidR="00096B57" w:rsidRDefault="00096B57" w:rsidP="00096B57">
      <w:pPr>
        <w:spacing w:after="0" w:line="240" w:lineRule="auto"/>
        <w:jc w:val="center"/>
        <w:rPr>
          <w:rFonts w:cstheme="minorHAnsi"/>
          <w:b/>
          <w:sz w:val="28"/>
          <w:szCs w:val="28"/>
        </w:rPr>
      </w:pPr>
    </w:p>
    <w:p w14:paraId="2DD2D6A6" w14:textId="28240FA9" w:rsidR="009A50FD" w:rsidRPr="0018282F" w:rsidRDefault="009A50FD" w:rsidP="74EE5211">
      <w:pPr>
        <w:spacing w:after="0" w:line="240" w:lineRule="auto"/>
        <w:jc w:val="center"/>
        <w:rPr>
          <w:color w:val="000000"/>
        </w:rPr>
      </w:pPr>
      <w:r w:rsidRPr="74EE5211">
        <w:rPr>
          <w:color w:val="000000" w:themeColor="text1"/>
        </w:rPr>
        <w:t xml:space="preserve">Version </w:t>
      </w:r>
      <w:r w:rsidR="00A07BF9" w:rsidRPr="74EE5211">
        <w:rPr>
          <w:color w:val="000000" w:themeColor="text1"/>
        </w:rPr>
        <w:t>2</w:t>
      </w:r>
      <w:r w:rsidRPr="74EE5211">
        <w:rPr>
          <w:color w:val="000000" w:themeColor="text1"/>
        </w:rPr>
        <w:t xml:space="preserve">.0 </w:t>
      </w:r>
      <w:r w:rsidR="7C1D9BB3" w:rsidRPr="74EE5211">
        <w:rPr>
          <w:color w:val="000000" w:themeColor="text1"/>
        </w:rPr>
        <w:t>25 Mar 2024</w:t>
      </w:r>
    </w:p>
    <w:p w14:paraId="432319AD" w14:textId="2B881B2C" w:rsidR="00096B57" w:rsidRDefault="00096B57" w:rsidP="00096B57">
      <w:pPr>
        <w:spacing w:after="0" w:line="240" w:lineRule="auto"/>
        <w:ind w:left="720" w:firstLine="720"/>
        <w:rPr>
          <w:rFonts w:cstheme="minorHAnsi"/>
          <w:bCs/>
        </w:rPr>
      </w:pPr>
      <w:r w:rsidRPr="00051F5C">
        <w:rPr>
          <w:rFonts w:cstheme="minorHAnsi"/>
          <w:bCs/>
        </w:rPr>
        <w:t xml:space="preserve">                                  </w:t>
      </w:r>
      <w:r>
        <w:rPr>
          <w:rFonts w:cstheme="minorHAnsi"/>
          <w:bCs/>
        </w:rPr>
        <w:t xml:space="preserve">      </w:t>
      </w:r>
      <w:r w:rsidRPr="00051F5C">
        <w:rPr>
          <w:rFonts w:cstheme="minorHAnsi"/>
          <w:bCs/>
        </w:rPr>
        <w:t>IRAS Project ID: 1005480</w:t>
      </w:r>
    </w:p>
    <w:p w14:paraId="3612D0AF" w14:textId="1F872E3E" w:rsidR="00096B57" w:rsidRDefault="00191414" w:rsidP="00096B57">
      <w:pPr>
        <w:spacing w:after="0" w:line="240" w:lineRule="auto"/>
        <w:ind w:left="720" w:firstLine="720"/>
        <w:rPr>
          <w:rFonts w:cstheme="minorHAnsi"/>
          <w:bCs/>
        </w:rPr>
      </w:pPr>
      <w:r>
        <w:rPr>
          <w:rFonts w:cstheme="minorHAnsi"/>
          <w:bCs/>
          <w:noProof/>
          <w:lang w:eastAsia="en-GB"/>
        </w:rPr>
        <mc:AlternateContent>
          <mc:Choice Requires="wps">
            <w:drawing>
              <wp:anchor distT="0" distB="0" distL="114300" distR="114300" simplePos="0" relativeHeight="251658242" behindDoc="0" locked="0" layoutInCell="1" allowOverlap="1" wp14:anchorId="78EFFB61" wp14:editId="51DAE42A">
                <wp:simplePos x="0" y="0"/>
                <wp:positionH relativeFrom="column">
                  <wp:posOffset>-123825</wp:posOffset>
                </wp:positionH>
                <wp:positionV relativeFrom="paragraph">
                  <wp:posOffset>152400</wp:posOffset>
                </wp:positionV>
                <wp:extent cx="6124575" cy="1887220"/>
                <wp:effectExtent l="0" t="0" r="28575" b="1778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887220"/>
                        </a:xfrm>
                        <a:prstGeom prst="rect">
                          <a:avLst/>
                        </a:prstGeom>
                        <a:solidFill>
                          <a:srgbClr val="FFFFFF"/>
                        </a:solidFill>
                        <a:ln w="9525">
                          <a:solidFill>
                            <a:srgbClr val="000000"/>
                          </a:solidFill>
                          <a:miter lim="800000"/>
                          <a:headEnd/>
                          <a:tailEnd/>
                        </a:ln>
                      </wps:spPr>
                      <wps:txbx>
                        <w:txbxContent>
                          <w:p w14:paraId="0D840111" w14:textId="4ACDA2C7" w:rsidR="00096B57" w:rsidRPr="00051F5C" w:rsidRDefault="001B789F" w:rsidP="00096B57">
                            <w:pPr>
                              <w:pStyle w:val="ListParagraph"/>
                              <w:numPr>
                                <w:ilvl w:val="0"/>
                                <w:numId w:val="1"/>
                              </w:numPr>
                              <w:rPr>
                                <w:sz w:val="24"/>
                                <w:szCs w:val="24"/>
                              </w:rPr>
                            </w:pPr>
                            <w:r>
                              <w:rPr>
                                <w:sz w:val="24"/>
                                <w:szCs w:val="24"/>
                              </w:rPr>
                              <w:t xml:space="preserve">The aim of the SATURN research study is </w:t>
                            </w:r>
                            <w:r w:rsidR="00096B57" w:rsidRPr="00051F5C">
                              <w:rPr>
                                <w:sz w:val="24"/>
                                <w:szCs w:val="24"/>
                              </w:rPr>
                              <w:t xml:space="preserve">to find out which medication works best for children and young people with </w:t>
                            </w:r>
                            <w:proofErr w:type="gramStart"/>
                            <w:r w:rsidR="007C7588">
                              <w:rPr>
                                <w:sz w:val="24"/>
                                <w:szCs w:val="24"/>
                              </w:rPr>
                              <w:t>Attention Deficit Hyperactivity Disorder</w:t>
                            </w:r>
                            <w:proofErr w:type="gramEnd"/>
                            <w:r w:rsidR="007C7588">
                              <w:rPr>
                                <w:sz w:val="24"/>
                                <w:szCs w:val="24"/>
                              </w:rPr>
                              <w:t xml:space="preserve"> (</w:t>
                            </w:r>
                            <w:r w:rsidR="00096B57" w:rsidRPr="00051F5C">
                              <w:rPr>
                                <w:sz w:val="24"/>
                                <w:szCs w:val="24"/>
                              </w:rPr>
                              <w:t>ADHD</w:t>
                            </w:r>
                            <w:r w:rsidR="007C7588">
                              <w:rPr>
                                <w:sz w:val="24"/>
                                <w:szCs w:val="24"/>
                              </w:rPr>
                              <w:t>)</w:t>
                            </w:r>
                            <w:r w:rsidR="00096B57" w:rsidRPr="00051F5C">
                              <w:rPr>
                                <w:sz w:val="24"/>
                                <w:szCs w:val="24"/>
                              </w:rPr>
                              <w:t xml:space="preserve"> and tics.</w:t>
                            </w:r>
                          </w:p>
                          <w:p w14:paraId="1C29B30F" w14:textId="0E081ACE" w:rsidR="00096B57" w:rsidRPr="00051F5C" w:rsidRDefault="00096B57" w:rsidP="00096B57">
                            <w:pPr>
                              <w:pStyle w:val="ListParagraph"/>
                              <w:numPr>
                                <w:ilvl w:val="0"/>
                                <w:numId w:val="1"/>
                              </w:numPr>
                              <w:rPr>
                                <w:sz w:val="24"/>
                                <w:szCs w:val="24"/>
                              </w:rPr>
                            </w:pPr>
                            <w:r w:rsidRPr="00051F5C">
                              <w:rPr>
                                <w:sz w:val="24"/>
                                <w:szCs w:val="24"/>
                              </w:rPr>
                              <w:t xml:space="preserve">We are asking </w:t>
                            </w:r>
                            <w:r w:rsidRPr="000F7B82">
                              <w:rPr>
                                <w:b/>
                                <w:bCs/>
                                <w:i/>
                                <w:iCs/>
                                <w:sz w:val="24"/>
                                <w:szCs w:val="24"/>
                              </w:rPr>
                              <w:t>you</w:t>
                            </w:r>
                            <w:r w:rsidRPr="00051F5C">
                              <w:rPr>
                                <w:sz w:val="24"/>
                                <w:szCs w:val="24"/>
                              </w:rPr>
                              <w:t xml:space="preserve"> to help with </w:t>
                            </w:r>
                            <w:r w:rsidR="001B789F">
                              <w:rPr>
                                <w:sz w:val="24"/>
                                <w:szCs w:val="24"/>
                              </w:rPr>
                              <w:t>this</w:t>
                            </w:r>
                            <w:r w:rsidRPr="00051F5C">
                              <w:rPr>
                                <w:sz w:val="24"/>
                                <w:szCs w:val="24"/>
                              </w:rPr>
                              <w:t xml:space="preserve"> research</w:t>
                            </w:r>
                            <w:r w:rsidR="001B789F">
                              <w:rPr>
                                <w:sz w:val="24"/>
                                <w:szCs w:val="24"/>
                              </w:rPr>
                              <w:t xml:space="preserve"> study</w:t>
                            </w:r>
                            <w:r w:rsidRPr="00051F5C">
                              <w:rPr>
                                <w:sz w:val="24"/>
                                <w:szCs w:val="24"/>
                              </w:rPr>
                              <w:t xml:space="preserve">.  </w:t>
                            </w:r>
                          </w:p>
                          <w:p w14:paraId="06C6FDAD" w14:textId="77777777" w:rsidR="00096B57" w:rsidRPr="00051F5C" w:rsidRDefault="00096B57" w:rsidP="00096B57">
                            <w:pPr>
                              <w:pStyle w:val="ListParagraph"/>
                              <w:numPr>
                                <w:ilvl w:val="0"/>
                                <w:numId w:val="1"/>
                              </w:numPr>
                              <w:rPr>
                                <w:sz w:val="24"/>
                                <w:szCs w:val="24"/>
                              </w:rPr>
                            </w:pPr>
                            <w:r w:rsidRPr="00051F5C">
                              <w:rPr>
                                <w:sz w:val="24"/>
                                <w:szCs w:val="24"/>
                              </w:rPr>
                              <w:t>This leaflet will tell you what will be involved if you choose to take part.</w:t>
                            </w:r>
                          </w:p>
                          <w:p w14:paraId="1AFE844E" w14:textId="1A305752" w:rsidR="00096B57" w:rsidRPr="00051F5C" w:rsidRDefault="00096B57" w:rsidP="00096B57">
                            <w:pPr>
                              <w:pStyle w:val="ListParagraph"/>
                              <w:numPr>
                                <w:ilvl w:val="0"/>
                                <w:numId w:val="1"/>
                              </w:numPr>
                              <w:rPr>
                                <w:sz w:val="24"/>
                                <w:szCs w:val="24"/>
                              </w:rPr>
                            </w:pPr>
                            <w:r w:rsidRPr="00051F5C">
                              <w:rPr>
                                <w:sz w:val="24"/>
                                <w:szCs w:val="24"/>
                              </w:rPr>
                              <w:t>Please take time to read this information and talk to others if you want. Ask us if there is anything that is not clear or if you would like more information.</w:t>
                            </w:r>
                            <w:r w:rsidR="001A1490">
                              <w:rPr>
                                <w:sz w:val="24"/>
                                <w:szCs w:val="24"/>
                              </w:rPr>
                              <w:t xml:space="preserve"> The </w:t>
                            </w:r>
                            <w:r w:rsidR="001A1490" w:rsidRPr="000F7B82">
                              <w:rPr>
                                <w:b/>
                                <w:bCs/>
                                <w:i/>
                                <w:iCs/>
                                <w:sz w:val="24"/>
                                <w:szCs w:val="24"/>
                              </w:rPr>
                              <w:t>Glossary</w:t>
                            </w:r>
                            <w:r w:rsidR="001A1490">
                              <w:rPr>
                                <w:sz w:val="24"/>
                                <w:szCs w:val="24"/>
                              </w:rPr>
                              <w:t xml:space="preserve"> on the last page will help explain some words that might not be familiar to you.</w:t>
                            </w:r>
                          </w:p>
                          <w:p w14:paraId="208CA2D1" w14:textId="77777777" w:rsidR="00096B57" w:rsidRDefault="00096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FB61" id="_x0000_t202" coordsize="21600,21600" o:spt="202" path="m,l,21600r21600,l21600,xe">
                <v:stroke joinstyle="miter"/>
                <v:path gradientshapeok="t" o:connecttype="rect"/>
              </v:shapetype>
              <v:shape id="Text Box 2" o:spid="_x0000_s1026" type="#_x0000_t202" style="position:absolute;left:0;text-align:left;margin-left:-9.75pt;margin-top:12pt;width:482.25pt;height:148.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">
                <v:textbox>
                  <w:txbxContent>
                    <w:p w14:paraId="0D840111" w14:textId="4ACDA2C7" w:rsidR="00096B57" w:rsidRPr="00051F5C" w:rsidRDefault="001B789F" w:rsidP="00096B57">
                      <w:pPr>
                        <w:pStyle w:val="ListParagraph"/>
                        <w:numPr>
                          <w:ilvl w:val="0"/>
                          <w:numId w:val="1"/>
                        </w:numPr>
                        <w:rPr>
                          <w:sz w:val="24"/>
                          <w:szCs w:val="24"/>
                        </w:rPr>
                      </w:pPr>
                      <w:r>
                        <w:rPr>
                          <w:sz w:val="24"/>
                          <w:szCs w:val="24"/>
                        </w:rPr>
                        <w:t xml:space="preserve">The aim of the SATURN research study is </w:t>
                      </w:r>
                      <w:r w:rsidR="00096B57" w:rsidRPr="00051F5C">
                        <w:rPr>
                          <w:sz w:val="24"/>
                          <w:szCs w:val="24"/>
                        </w:rPr>
                        <w:t xml:space="preserve">to find out which medication works best for children and young people with </w:t>
                      </w:r>
                      <w:proofErr w:type="gramStart"/>
                      <w:r w:rsidR="007C7588">
                        <w:rPr>
                          <w:sz w:val="24"/>
                          <w:szCs w:val="24"/>
                        </w:rPr>
                        <w:t>Attention Deficit Hyperactivity Disorder</w:t>
                      </w:r>
                      <w:proofErr w:type="gramEnd"/>
                      <w:r w:rsidR="007C7588">
                        <w:rPr>
                          <w:sz w:val="24"/>
                          <w:szCs w:val="24"/>
                        </w:rPr>
                        <w:t xml:space="preserve"> (</w:t>
                      </w:r>
                      <w:r w:rsidR="00096B57" w:rsidRPr="00051F5C">
                        <w:rPr>
                          <w:sz w:val="24"/>
                          <w:szCs w:val="24"/>
                        </w:rPr>
                        <w:t>ADHD</w:t>
                      </w:r>
                      <w:r w:rsidR="007C7588">
                        <w:rPr>
                          <w:sz w:val="24"/>
                          <w:szCs w:val="24"/>
                        </w:rPr>
                        <w:t>)</w:t>
                      </w:r>
                      <w:r w:rsidR="00096B57" w:rsidRPr="00051F5C">
                        <w:rPr>
                          <w:sz w:val="24"/>
                          <w:szCs w:val="24"/>
                        </w:rPr>
                        <w:t xml:space="preserve"> and tics.</w:t>
                      </w:r>
                    </w:p>
                    <w:p w14:paraId="1C29B30F" w14:textId="0E081ACE" w:rsidR="00096B57" w:rsidRPr="00051F5C" w:rsidRDefault="00096B57" w:rsidP="00096B57">
                      <w:pPr>
                        <w:pStyle w:val="ListParagraph"/>
                        <w:numPr>
                          <w:ilvl w:val="0"/>
                          <w:numId w:val="1"/>
                        </w:numPr>
                        <w:rPr>
                          <w:sz w:val="24"/>
                          <w:szCs w:val="24"/>
                        </w:rPr>
                      </w:pPr>
                      <w:r w:rsidRPr="00051F5C">
                        <w:rPr>
                          <w:sz w:val="24"/>
                          <w:szCs w:val="24"/>
                        </w:rPr>
                        <w:t xml:space="preserve">We are asking </w:t>
                      </w:r>
                      <w:r w:rsidRPr="000F7B82">
                        <w:rPr>
                          <w:b/>
                          <w:bCs/>
                          <w:i/>
                          <w:iCs/>
                          <w:sz w:val="24"/>
                          <w:szCs w:val="24"/>
                        </w:rPr>
                        <w:t>you</w:t>
                      </w:r>
                      <w:r w:rsidRPr="00051F5C">
                        <w:rPr>
                          <w:sz w:val="24"/>
                          <w:szCs w:val="24"/>
                        </w:rPr>
                        <w:t xml:space="preserve"> to help with </w:t>
                      </w:r>
                      <w:r w:rsidR="001B789F">
                        <w:rPr>
                          <w:sz w:val="24"/>
                          <w:szCs w:val="24"/>
                        </w:rPr>
                        <w:t>this</w:t>
                      </w:r>
                      <w:r w:rsidRPr="00051F5C">
                        <w:rPr>
                          <w:sz w:val="24"/>
                          <w:szCs w:val="24"/>
                        </w:rPr>
                        <w:t xml:space="preserve"> research</w:t>
                      </w:r>
                      <w:r w:rsidR="001B789F">
                        <w:rPr>
                          <w:sz w:val="24"/>
                          <w:szCs w:val="24"/>
                        </w:rPr>
                        <w:t xml:space="preserve"> study</w:t>
                      </w:r>
                      <w:r w:rsidRPr="00051F5C">
                        <w:rPr>
                          <w:sz w:val="24"/>
                          <w:szCs w:val="24"/>
                        </w:rPr>
                        <w:t xml:space="preserve">.  </w:t>
                      </w:r>
                    </w:p>
                    <w:p w14:paraId="06C6FDAD" w14:textId="77777777" w:rsidR="00096B57" w:rsidRPr="00051F5C" w:rsidRDefault="00096B57" w:rsidP="00096B57">
                      <w:pPr>
                        <w:pStyle w:val="ListParagraph"/>
                        <w:numPr>
                          <w:ilvl w:val="0"/>
                          <w:numId w:val="1"/>
                        </w:numPr>
                        <w:rPr>
                          <w:sz w:val="24"/>
                          <w:szCs w:val="24"/>
                        </w:rPr>
                      </w:pPr>
                      <w:r w:rsidRPr="00051F5C">
                        <w:rPr>
                          <w:sz w:val="24"/>
                          <w:szCs w:val="24"/>
                        </w:rPr>
                        <w:t>This leaflet will tell you what will be involved if you choose to take part.</w:t>
                      </w:r>
                    </w:p>
                    <w:p w14:paraId="1AFE844E" w14:textId="1A305752" w:rsidR="00096B57" w:rsidRPr="00051F5C" w:rsidRDefault="00096B57" w:rsidP="00096B57">
                      <w:pPr>
                        <w:pStyle w:val="ListParagraph"/>
                        <w:numPr>
                          <w:ilvl w:val="0"/>
                          <w:numId w:val="1"/>
                        </w:numPr>
                        <w:rPr>
                          <w:sz w:val="24"/>
                          <w:szCs w:val="24"/>
                        </w:rPr>
                      </w:pPr>
                      <w:r w:rsidRPr="00051F5C">
                        <w:rPr>
                          <w:sz w:val="24"/>
                          <w:szCs w:val="24"/>
                        </w:rPr>
                        <w:t>Please take time to read this information and talk to others if you want. Ask us if there is anything that is not clear or if you would like more information.</w:t>
                      </w:r>
                      <w:r w:rsidR="001A1490">
                        <w:rPr>
                          <w:sz w:val="24"/>
                          <w:szCs w:val="24"/>
                        </w:rPr>
                        <w:t xml:space="preserve"> The </w:t>
                      </w:r>
                      <w:r w:rsidR="001A1490" w:rsidRPr="000F7B82">
                        <w:rPr>
                          <w:b/>
                          <w:bCs/>
                          <w:i/>
                          <w:iCs/>
                          <w:sz w:val="24"/>
                          <w:szCs w:val="24"/>
                        </w:rPr>
                        <w:t>Glossary</w:t>
                      </w:r>
                      <w:r w:rsidR="001A1490">
                        <w:rPr>
                          <w:sz w:val="24"/>
                          <w:szCs w:val="24"/>
                        </w:rPr>
                        <w:t xml:space="preserve"> on the last page will help explain some words that might not be familiar to you.</w:t>
                      </w:r>
                    </w:p>
                    <w:p w14:paraId="208CA2D1" w14:textId="77777777" w:rsidR="00096B57" w:rsidRDefault="00096B57"/>
                  </w:txbxContent>
                </v:textbox>
              </v:shape>
            </w:pict>
          </mc:Fallback>
        </mc:AlternateContent>
      </w:r>
    </w:p>
    <w:p w14:paraId="74AA3A49" w14:textId="5305CC01" w:rsidR="00096B57" w:rsidRDefault="00096B57" w:rsidP="00096B57">
      <w:pPr>
        <w:spacing w:after="0" w:line="240" w:lineRule="auto"/>
        <w:ind w:left="720" w:firstLine="720"/>
        <w:rPr>
          <w:rFonts w:cstheme="minorHAnsi"/>
          <w:bCs/>
        </w:rPr>
      </w:pPr>
    </w:p>
    <w:p w14:paraId="0C8429ED" w14:textId="221FC891" w:rsidR="00096B57" w:rsidRDefault="00096B57" w:rsidP="00096B57">
      <w:pPr>
        <w:spacing w:after="0" w:line="240" w:lineRule="auto"/>
        <w:ind w:left="720" w:firstLine="720"/>
        <w:rPr>
          <w:rFonts w:cstheme="minorHAnsi"/>
          <w:bCs/>
        </w:rPr>
      </w:pPr>
    </w:p>
    <w:p w14:paraId="21DF994F" w14:textId="1A092758" w:rsidR="00096B57" w:rsidRDefault="00096B57" w:rsidP="00096B57">
      <w:pPr>
        <w:spacing w:after="0" w:line="240" w:lineRule="auto"/>
        <w:ind w:left="720" w:firstLine="720"/>
        <w:rPr>
          <w:rFonts w:cstheme="minorHAnsi"/>
          <w:bCs/>
        </w:rPr>
      </w:pPr>
    </w:p>
    <w:p w14:paraId="6C3724EC" w14:textId="1A90564A" w:rsidR="00096B57" w:rsidRDefault="00096B57" w:rsidP="00096B57">
      <w:pPr>
        <w:spacing w:after="0" w:line="240" w:lineRule="auto"/>
        <w:ind w:left="720" w:firstLine="720"/>
        <w:rPr>
          <w:rFonts w:cstheme="minorHAnsi"/>
          <w:bCs/>
        </w:rPr>
      </w:pPr>
    </w:p>
    <w:p w14:paraId="2E4B25BB" w14:textId="13F35067" w:rsidR="00096B57" w:rsidRDefault="00096B57" w:rsidP="368E95D2">
      <w:pPr>
        <w:spacing w:after="0" w:line="240" w:lineRule="auto"/>
        <w:ind w:left="720" w:firstLine="720"/>
      </w:pPr>
    </w:p>
    <w:p w14:paraId="78602E3F" w14:textId="1CDB14E2" w:rsidR="00096B57" w:rsidRDefault="00096B57" w:rsidP="00096B57">
      <w:pPr>
        <w:spacing w:after="0" w:line="240" w:lineRule="auto"/>
        <w:ind w:left="720" w:firstLine="720"/>
        <w:rPr>
          <w:rFonts w:cstheme="minorHAnsi"/>
          <w:bCs/>
        </w:rPr>
      </w:pPr>
    </w:p>
    <w:p w14:paraId="1BBCEE75" w14:textId="3A14B581" w:rsidR="00096B57" w:rsidRDefault="00096B57" w:rsidP="00096B57">
      <w:pPr>
        <w:spacing w:after="0" w:line="240" w:lineRule="auto"/>
        <w:ind w:left="720" w:firstLine="720"/>
        <w:rPr>
          <w:rFonts w:cstheme="minorHAnsi"/>
          <w:bCs/>
        </w:rPr>
      </w:pPr>
    </w:p>
    <w:p w14:paraId="4783D5C7" w14:textId="27AD0AD0" w:rsidR="00096B57" w:rsidRDefault="00096B57" w:rsidP="00096B57">
      <w:pPr>
        <w:spacing w:after="0" w:line="240" w:lineRule="auto"/>
        <w:ind w:left="720" w:firstLine="720"/>
        <w:rPr>
          <w:rFonts w:cstheme="minorHAnsi"/>
          <w:bCs/>
        </w:rPr>
      </w:pPr>
    </w:p>
    <w:p w14:paraId="34848709" w14:textId="5B3D23F5" w:rsidR="00096B57" w:rsidRDefault="00096B57" w:rsidP="00096B57">
      <w:pPr>
        <w:spacing w:after="0" w:line="240" w:lineRule="auto"/>
        <w:ind w:left="720" w:firstLine="720"/>
        <w:rPr>
          <w:rFonts w:cstheme="minorHAnsi"/>
          <w:bCs/>
        </w:rPr>
      </w:pPr>
    </w:p>
    <w:p w14:paraId="539956FA" w14:textId="77777777" w:rsidR="00096B57" w:rsidRPr="00051F5C" w:rsidRDefault="00096B57" w:rsidP="00096B57">
      <w:pPr>
        <w:spacing w:after="0" w:line="240" w:lineRule="auto"/>
        <w:ind w:left="720" w:firstLine="720"/>
        <w:rPr>
          <w:rFonts w:cstheme="minorHAnsi"/>
          <w:bCs/>
        </w:rPr>
      </w:pPr>
    </w:p>
    <w:p w14:paraId="33709D16" w14:textId="31841E9A" w:rsidR="00096B57" w:rsidRDefault="00804E55" w:rsidP="00096B57">
      <w:pPr>
        <w:tabs>
          <w:tab w:val="left" w:pos="900"/>
        </w:tabs>
      </w:pPr>
      <w:r>
        <w:rPr>
          <w:noProof/>
          <w:lang w:eastAsia="en-GB"/>
        </w:rPr>
        <mc:AlternateContent>
          <mc:Choice Requires="wps">
            <w:drawing>
              <wp:anchor distT="0" distB="0" distL="114300" distR="114300" simplePos="0" relativeHeight="251658243" behindDoc="0" locked="0" layoutInCell="1" allowOverlap="1" wp14:anchorId="447EBA02" wp14:editId="0823586D">
                <wp:simplePos x="0" y="0"/>
                <wp:positionH relativeFrom="column">
                  <wp:posOffset>-123825</wp:posOffset>
                </wp:positionH>
                <wp:positionV relativeFrom="paragraph">
                  <wp:posOffset>219710</wp:posOffset>
                </wp:positionV>
                <wp:extent cx="6124575" cy="3543300"/>
                <wp:effectExtent l="0" t="0" r="28575" b="19050"/>
                <wp:wrapNone/>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543300"/>
                        </a:xfrm>
                        <a:prstGeom prst="rect">
                          <a:avLst/>
                        </a:prstGeom>
                        <a:solidFill>
                          <a:srgbClr val="FFFFFF"/>
                        </a:solidFill>
                        <a:ln w="9525">
                          <a:solidFill>
                            <a:srgbClr val="000000"/>
                          </a:solidFill>
                          <a:miter lim="800000"/>
                          <a:headEnd/>
                          <a:tailEnd/>
                        </a:ln>
                      </wps:spPr>
                      <wps:txbx>
                        <w:txbxContent>
                          <w:p w14:paraId="22802955" w14:textId="0ADC8ECD" w:rsidR="00096B57" w:rsidRPr="007364E0" w:rsidRDefault="00096B57" w:rsidP="00096B57">
                            <w:pPr>
                              <w:widowControl w:val="0"/>
                              <w:spacing w:after="0" w:line="240" w:lineRule="auto"/>
                              <w:rPr>
                                <w:rFonts w:cstheme="minorHAnsi"/>
                                <w:b/>
                                <w:bCs/>
                                <w:color w:val="C00000"/>
                                <w:sz w:val="28"/>
                                <w:szCs w:val="28"/>
                              </w:rPr>
                            </w:pPr>
                            <w:r w:rsidRPr="007364E0">
                              <w:rPr>
                                <w:rFonts w:cstheme="minorHAnsi"/>
                                <w:b/>
                                <w:bCs/>
                                <w:color w:val="C00000"/>
                                <w:sz w:val="28"/>
                                <w:szCs w:val="28"/>
                              </w:rPr>
                              <w:t>1. Why is this study important?</w:t>
                            </w:r>
                          </w:p>
                          <w:p w14:paraId="29BE713B" w14:textId="77777777" w:rsidR="00096B57" w:rsidRPr="00051F5C" w:rsidRDefault="00096B57" w:rsidP="00096B57">
                            <w:pPr>
                              <w:widowControl w:val="0"/>
                              <w:spacing w:after="0" w:line="240" w:lineRule="auto"/>
                              <w:ind w:left="360"/>
                              <w:rPr>
                                <w:rFonts w:cstheme="minorHAnsi"/>
                                <w:color w:val="000000" w:themeColor="text1"/>
                                <w:sz w:val="24"/>
                                <w:szCs w:val="24"/>
                              </w:rPr>
                            </w:pPr>
                          </w:p>
                          <w:p w14:paraId="0A0AA5A0" w14:textId="77904C2F" w:rsidR="00096B57" w:rsidRPr="00051F5C" w:rsidRDefault="00096B57" w:rsidP="00096B57">
                            <w:pPr>
                              <w:widowControl w:val="0"/>
                              <w:spacing w:after="0" w:line="240" w:lineRule="auto"/>
                              <w:rPr>
                                <w:rFonts w:cstheme="minorHAnsi"/>
                                <w:color w:val="000000" w:themeColor="text1"/>
                                <w:sz w:val="24"/>
                                <w:szCs w:val="24"/>
                              </w:rPr>
                            </w:pPr>
                            <w:r w:rsidRPr="00051F5C">
                              <w:rPr>
                                <w:rFonts w:cstheme="minorHAnsi"/>
                                <w:color w:val="000000" w:themeColor="text1"/>
                                <w:sz w:val="24"/>
                                <w:szCs w:val="24"/>
                              </w:rPr>
                              <w:t xml:space="preserve">Young people who experience </w:t>
                            </w:r>
                            <w:r w:rsidRPr="00E8065B">
                              <w:rPr>
                                <w:rFonts w:cstheme="minorHAnsi"/>
                                <w:b/>
                                <w:bCs/>
                                <w:i/>
                                <w:iCs/>
                                <w:color w:val="000000" w:themeColor="text1"/>
                                <w:sz w:val="24"/>
                                <w:szCs w:val="24"/>
                              </w:rPr>
                              <w:t>ADHD</w:t>
                            </w:r>
                            <w:r w:rsidRPr="00051F5C">
                              <w:rPr>
                                <w:rFonts w:cstheme="minorHAnsi"/>
                                <w:color w:val="000000" w:themeColor="text1"/>
                                <w:sz w:val="24"/>
                                <w:szCs w:val="24"/>
                              </w:rPr>
                              <w:t xml:space="preserve"> may find that they have difficulties</w:t>
                            </w:r>
                            <w:r>
                              <w:rPr>
                                <w:rFonts w:cstheme="minorHAnsi"/>
                                <w:color w:val="000000" w:themeColor="text1"/>
                                <w:sz w:val="24"/>
                                <w:szCs w:val="24"/>
                              </w:rPr>
                              <w:t xml:space="preserve"> </w:t>
                            </w:r>
                            <w:r w:rsidRPr="00051F5C">
                              <w:rPr>
                                <w:rFonts w:cstheme="minorHAnsi"/>
                                <w:color w:val="000000" w:themeColor="text1"/>
                                <w:sz w:val="24"/>
                                <w:szCs w:val="24"/>
                              </w:rPr>
                              <w:t xml:space="preserve">paying attention, feel restless or do things without thinking. Some young people with ADHD also experience </w:t>
                            </w:r>
                            <w:r w:rsidRPr="00E8065B">
                              <w:rPr>
                                <w:rFonts w:cstheme="minorHAnsi"/>
                                <w:b/>
                                <w:bCs/>
                                <w:i/>
                                <w:iCs/>
                                <w:color w:val="000000" w:themeColor="text1"/>
                                <w:sz w:val="24"/>
                                <w:szCs w:val="24"/>
                              </w:rPr>
                              <w:t>tics</w:t>
                            </w:r>
                            <w:r w:rsidRPr="00E8065B">
                              <w:rPr>
                                <w:rFonts w:cstheme="minorHAnsi"/>
                                <w:i/>
                                <w:iCs/>
                                <w:color w:val="000000" w:themeColor="text1"/>
                                <w:sz w:val="24"/>
                                <w:szCs w:val="24"/>
                              </w:rPr>
                              <w:t>.</w:t>
                            </w:r>
                            <w:r w:rsidRPr="00051F5C">
                              <w:rPr>
                                <w:rFonts w:cstheme="minorHAnsi"/>
                                <w:color w:val="000000" w:themeColor="text1"/>
                                <w:sz w:val="24"/>
                                <w:szCs w:val="24"/>
                              </w:rPr>
                              <w:t xml:space="preserve"> Sometimes these </w:t>
                            </w:r>
                            <w:r w:rsidRPr="00E8065B">
                              <w:rPr>
                                <w:rFonts w:cstheme="minorHAnsi"/>
                                <w:b/>
                                <w:bCs/>
                                <w:i/>
                                <w:iCs/>
                                <w:color w:val="000000" w:themeColor="text1"/>
                                <w:sz w:val="24"/>
                                <w:szCs w:val="24"/>
                              </w:rPr>
                              <w:t>emotional difficulties</w:t>
                            </w:r>
                            <w:r w:rsidRPr="00051F5C">
                              <w:rPr>
                                <w:rFonts w:cstheme="minorHAnsi"/>
                                <w:color w:val="000000" w:themeColor="text1"/>
                                <w:sz w:val="24"/>
                                <w:szCs w:val="24"/>
                              </w:rPr>
                              <w:t xml:space="preserve"> can be very upsetting and have an impact on day-to-day life, school, friendships, and </w:t>
                            </w:r>
                            <w:r>
                              <w:rPr>
                                <w:rFonts w:cstheme="minorHAnsi"/>
                                <w:color w:val="000000" w:themeColor="text1"/>
                                <w:sz w:val="24"/>
                                <w:szCs w:val="24"/>
                              </w:rPr>
                              <w:t xml:space="preserve">other </w:t>
                            </w:r>
                            <w:r w:rsidRPr="00051F5C">
                              <w:rPr>
                                <w:rFonts w:cstheme="minorHAnsi"/>
                                <w:color w:val="000000" w:themeColor="text1"/>
                                <w:sz w:val="24"/>
                                <w:szCs w:val="24"/>
                              </w:rPr>
                              <w:t xml:space="preserve">relationships. </w:t>
                            </w:r>
                          </w:p>
                          <w:p w14:paraId="55809FA6" w14:textId="77777777" w:rsidR="00096B57" w:rsidRPr="00051F5C" w:rsidRDefault="00096B57" w:rsidP="00096B57">
                            <w:pPr>
                              <w:widowControl w:val="0"/>
                              <w:spacing w:after="0" w:line="240" w:lineRule="auto"/>
                              <w:rPr>
                                <w:rFonts w:cstheme="minorHAnsi"/>
                                <w:color w:val="000000" w:themeColor="text1"/>
                                <w:sz w:val="24"/>
                                <w:szCs w:val="24"/>
                              </w:rPr>
                            </w:pPr>
                          </w:p>
                          <w:p w14:paraId="427989CF" w14:textId="52A15362"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Medicines </w:t>
                            </w:r>
                            <w:r w:rsidR="00960ED9">
                              <w:rPr>
                                <w:rFonts w:cstheme="minorHAnsi"/>
                                <w:sz w:val="24"/>
                                <w:szCs w:val="24"/>
                              </w:rPr>
                              <w:t xml:space="preserve">prescribed by a doctor </w:t>
                            </w:r>
                            <w:r w:rsidRPr="00051F5C">
                              <w:rPr>
                                <w:rFonts w:cstheme="minorHAnsi"/>
                                <w:sz w:val="24"/>
                                <w:szCs w:val="24"/>
                              </w:rPr>
                              <w:t xml:space="preserve">to help with ADHD work very well. </w:t>
                            </w:r>
                            <w:r w:rsidRPr="00E8065B">
                              <w:rPr>
                                <w:rFonts w:cstheme="minorHAnsi"/>
                                <w:b/>
                                <w:bCs/>
                                <w:i/>
                                <w:iCs/>
                                <w:sz w:val="24"/>
                                <w:szCs w:val="24"/>
                              </w:rPr>
                              <w:t>Medication A</w:t>
                            </w:r>
                            <w:r w:rsidR="00804E55">
                              <w:rPr>
                                <w:rFonts w:cstheme="minorHAnsi"/>
                                <w:b/>
                                <w:bCs/>
                                <w:i/>
                                <w:iCs/>
                                <w:sz w:val="24"/>
                                <w:szCs w:val="24"/>
                              </w:rPr>
                              <w:t xml:space="preserve"> (modified-release methylphenidate)</w:t>
                            </w:r>
                            <w:r w:rsidRPr="00051F5C">
                              <w:rPr>
                                <w:rFonts w:cstheme="minorHAnsi"/>
                                <w:sz w:val="24"/>
                                <w:szCs w:val="24"/>
                              </w:rPr>
                              <w:t xml:space="preserve"> is given to many children</w:t>
                            </w:r>
                            <w:r>
                              <w:rPr>
                                <w:rFonts w:cstheme="minorHAnsi"/>
                                <w:sz w:val="24"/>
                                <w:szCs w:val="24"/>
                              </w:rPr>
                              <w:t xml:space="preserve"> and young people </w:t>
                            </w:r>
                            <w:r w:rsidRPr="00051F5C">
                              <w:rPr>
                                <w:rFonts w:cstheme="minorHAnsi"/>
                                <w:sz w:val="24"/>
                                <w:szCs w:val="24"/>
                              </w:rPr>
                              <w:t xml:space="preserve">with </w:t>
                            </w:r>
                            <w:r w:rsidR="00A23D94" w:rsidRPr="00051F5C">
                              <w:rPr>
                                <w:rFonts w:cstheme="minorHAnsi"/>
                                <w:sz w:val="24"/>
                                <w:szCs w:val="24"/>
                              </w:rPr>
                              <w:t>ADHD</w:t>
                            </w:r>
                            <w:r w:rsidR="00A23D94">
                              <w:rPr>
                                <w:rFonts w:cstheme="minorHAnsi"/>
                                <w:sz w:val="24"/>
                                <w:szCs w:val="24"/>
                              </w:rPr>
                              <w:t xml:space="preserve"> and </w:t>
                            </w:r>
                            <w:r w:rsidRPr="00051F5C">
                              <w:rPr>
                                <w:rFonts w:cstheme="minorHAnsi"/>
                                <w:sz w:val="24"/>
                                <w:szCs w:val="24"/>
                              </w:rPr>
                              <w:t>works by helping different parts of your brain talk to each other, so you can focus on an activity like drawing or homework for longer.</w:t>
                            </w:r>
                          </w:p>
                          <w:p w14:paraId="4BA89042" w14:textId="77777777" w:rsidR="00096B57" w:rsidRPr="00051F5C" w:rsidRDefault="00096B57" w:rsidP="00096B57">
                            <w:pPr>
                              <w:spacing w:after="0" w:line="240" w:lineRule="auto"/>
                              <w:rPr>
                                <w:rFonts w:cstheme="minorHAnsi"/>
                                <w:sz w:val="24"/>
                                <w:szCs w:val="24"/>
                              </w:rPr>
                            </w:pPr>
                          </w:p>
                          <w:p w14:paraId="1CB30773" w14:textId="04DC9DD3"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However, </w:t>
                            </w:r>
                            <w:r w:rsidR="00FD47B6">
                              <w:rPr>
                                <w:rFonts w:cstheme="minorHAnsi"/>
                                <w:sz w:val="24"/>
                                <w:szCs w:val="24"/>
                              </w:rPr>
                              <w:t xml:space="preserve">some </w:t>
                            </w:r>
                            <w:r w:rsidRPr="00051F5C">
                              <w:rPr>
                                <w:rFonts w:cstheme="minorHAnsi"/>
                                <w:sz w:val="24"/>
                                <w:szCs w:val="24"/>
                              </w:rPr>
                              <w:t>doctors are worried that this type of medicine could make tics worse. This means doctors often prefer to give another type of medication</w:t>
                            </w:r>
                            <w:r w:rsidR="00CF1CC8">
                              <w:rPr>
                                <w:rFonts w:cstheme="minorHAnsi"/>
                                <w:sz w:val="24"/>
                                <w:szCs w:val="24"/>
                              </w:rPr>
                              <w:t>,</w:t>
                            </w:r>
                            <w:r w:rsidRPr="00051F5C">
                              <w:rPr>
                                <w:rFonts w:cstheme="minorHAnsi"/>
                                <w:sz w:val="24"/>
                                <w:szCs w:val="24"/>
                              </w:rPr>
                              <w:t xml:space="preserve"> </w:t>
                            </w:r>
                            <w:r w:rsidRPr="00E8065B">
                              <w:rPr>
                                <w:rFonts w:cstheme="minorHAnsi"/>
                                <w:b/>
                                <w:bCs/>
                                <w:i/>
                                <w:iCs/>
                                <w:sz w:val="24"/>
                                <w:szCs w:val="24"/>
                              </w:rPr>
                              <w:t>Medication B</w:t>
                            </w:r>
                            <w:r w:rsidR="00804E55">
                              <w:rPr>
                                <w:rFonts w:cstheme="minorHAnsi"/>
                                <w:b/>
                                <w:bCs/>
                                <w:i/>
                                <w:iCs/>
                                <w:sz w:val="24"/>
                                <w:szCs w:val="24"/>
                              </w:rPr>
                              <w:t xml:space="preserve"> </w:t>
                            </w:r>
                            <w:r w:rsidR="00CF1CC8">
                              <w:rPr>
                                <w:rFonts w:cstheme="minorHAnsi"/>
                                <w:b/>
                                <w:bCs/>
                                <w:i/>
                                <w:iCs/>
                                <w:sz w:val="24"/>
                                <w:szCs w:val="24"/>
                              </w:rPr>
                              <w:t>(</w:t>
                            </w:r>
                            <w:r w:rsidR="00804E55">
                              <w:rPr>
                                <w:rFonts w:cstheme="minorHAnsi"/>
                                <w:b/>
                                <w:bCs/>
                                <w:i/>
                                <w:iCs/>
                                <w:sz w:val="24"/>
                                <w:szCs w:val="24"/>
                              </w:rPr>
                              <w:t xml:space="preserve">guanfacine </w:t>
                            </w:r>
                            <w:proofErr w:type="gramStart"/>
                            <w:r w:rsidR="00804E55">
                              <w:rPr>
                                <w:rFonts w:cstheme="minorHAnsi"/>
                                <w:b/>
                                <w:bCs/>
                                <w:i/>
                                <w:iCs/>
                                <w:sz w:val="24"/>
                                <w:szCs w:val="24"/>
                              </w:rPr>
                              <w:t>extended-release</w:t>
                            </w:r>
                            <w:proofErr w:type="gramEnd"/>
                            <w:r w:rsidRPr="00E8065B">
                              <w:rPr>
                                <w:rFonts w:cstheme="minorHAnsi"/>
                                <w:b/>
                                <w:bCs/>
                                <w:i/>
                                <w:iCs/>
                                <w:sz w:val="24"/>
                                <w:szCs w:val="24"/>
                              </w:rPr>
                              <w:t>)</w:t>
                            </w:r>
                            <w:r w:rsidRPr="00051F5C">
                              <w:rPr>
                                <w:rFonts w:cstheme="minorHAnsi"/>
                                <w:sz w:val="24"/>
                                <w:szCs w:val="24"/>
                              </w:rPr>
                              <w:t xml:space="preserve"> to people that have both ADHD and tics.</w:t>
                            </w:r>
                          </w:p>
                          <w:p w14:paraId="1B318798" w14:textId="77777777" w:rsidR="00096B57" w:rsidRPr="00051F5C" w:rsidRDefault="00096B57" w:rsidP="00096B57">
                            <w:pPr>
                              <w:spacing w:after="0" w:line="240" w:lineRule="auto"/>
                              <w:rPr>
                                <w:rFonts w:cstheme="minorHAnsi"/>
                                <w:sz w:val="24"/>
                                <w:szCs w:val="24"/>
                              </w:rPr>
                            </w:pPr>
                          </w:p>
                          <w:p w14:paraId="562B8A44" w14:textId="1E9F6984"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In our study, we are looking to find out if </w:t>
                            </w:r>
                            <w:r w:rsidRPr="00E8065B">
                              <w:rPr>
                                <w:rFonts w:cstheme="minorHAnsi"/>
                                <w:b/>
                                <w:bCs/>
                                <w:i/>
                                <w:iCs/>
                                <w:sz w:val="24"/>
                                <w:szCs w:val="24"/>
                              </w:rPr>
                              <w:t>Medication A</w:t>
                            </w:r>
                            <w:r w:rsidRPr="00051F5C">
                              <w:rPr>
                                <w:rFonts w:cstheme="minorHAnsi"/>
                                <w:sz w:val="24"/>
                                <w:szCs w:val="24"/>
                              </w:rPr>
                              <w:t xml:space="preserve"> or </w:t>
                            </w:r>
                            <w:r w:rsidRPr="00E8065B">
                              <w:rPr>
                                <w:rFonts w:cstheme="minorHAnsi"/>
                                <w:b/>
                                <w:bCs/>
                                <w:i/>
                                <w:iCs/>
                                <w:sz w:val="24"/>
                                <w:szCs w:val="24"/>
                              </w:rPr>
                              <w:t>Medication B</w:t>
                            </w:r>
                            <w:r w:rsidRPr="00051F5C">
                              <w:rPr>
                                <w:rFonts w:cstheme="minorHAnsi"/>
                                <w:sz w:val="24"/>
                                <w:szCs w:val="24"/>
                              </w:rPr>
                              <w:t xml:space="preserve"> works better for children </w:t>
                            </w:r>
                            <w:r>
                              <w:rPr>
                                <w:rFonts w:cstheme="minorHAnsi"/>
                                <w:sz w:val="24"/>
                                <w:szCs w:val="24"/>
                              </w:rPr>
                              <w:t xml:space="preserve">and young people </w:t>
                            </w:r>
                            <w:r w:rsidRPr="00051F5C">
                              <w:rPr>
                                <w:rFonts w:cstheme="minorHAnsi"/>
                                <w:sz w:val="24"/>
                                <w:szCs w:val="24"/>
                              </w:rPr>
                              <w:t>with ADHD and tics.</w:t>
                            </w:r>
                          </w:p>
                          <w:p w14:paraId="0178EC2B" w14:textId="77777777" w:rsidR="00096B57" w:rsidRDefault="00096B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EBA02" id="Text Box 4" o:spid="_x0000_s1027" type="#_x0000_t202" style="position:absolute;margin-left:-9.75pt;margin-top:17.3pt;width:482.25pt;height:27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">
                <v:textbox>
                  <w:txbxContent>
                    <w:p w14:paraId="22802955" w14:textId="0ADC8ECD" w:rsidR="00096B57" w:rsidRPr="007364E0" w:rsidRDefault="00096B57" w:rsidP="00096B57">
                      <w:pPr>
                        <w:widowControl w:val="0"/>
                        <w:spacing w:after="0" w:line="240" w:lineRule="auto"/>
                        <w:rPr>
                          <w:rFonts w:cstheme="minorHAnsi"/>
                          <w:b/>
                          <w:bCs/>
                          <w:color w:val="C00000"/>
                          <w:sz w:val="28"/>
                          <w:szCs w:val="28"/>
                        </w:rPr>
                      </w:pPr>
                      <w:r w:rsidRPr="007364E0">
                        <w:rPr>
                          <w:rFonts w:cstheme="minorHAnsi"/>
                          <w:b/>
                          <w:bCs/>
                          <w:color w:val="C00000"/>
                          <w:sz w:val="28"/>
                          <w:szCs w:val="28"/>
                        </w:rPr>
                        <w:t>1. Why is this study important?</w:t>
                      </w:r>
                    </w:p>
                    <w:p w14:paraId="29BE713B" w14:textId="77777777" w:rsidR="00096B57" w:rsidRPr="00051F5C" w:rsidRDefault="00096B57" w:rsidP="00096B57">
                      <w:pPr>
                        <w:widowControl w:val="0"/>
                        <w:spacing w:after="0" w:line="240" w:lineRule="auto"/>
                        <w:ind w:left="360"/>
                        <w:rPr>
                          <w:rFonts w:cstheme="minorHAnsi"/>
                          <w:color w:val="000000" w:themeColor="text1"/>
                          <w:sz w:val="24"/>
                          <w:szCs w:val="24"/>
                        </w:rPr>
                      </w:pPr>
                    </w:p>
                    <w:p w14:paraId="0A0AA5A0" w14:textId="77904C2F" w:rsidR="00096B57" w:rsidRPr="00051F5C" w:rsidRDefault="00096B57" w:rsidP="00096B57">
                      <w:pPr>
                        <w:widowControl w:val="0"/>
                        <w:spacing w:after="0" w:line="240" w:lineRule="auto"/>
                        <w:rPr>
                          <w:rFonts w:cstheme="minorHAnsi"/>
                          <w:color w:val="000000" w:themeColor="text1"/>
                          <w:sz w:val="24"/>
                          <w:szCs w:val="24"/>
                        </w:rPr>
                      </w:pPr>
                      <w:r w:rsidRPr="00051F5C">
                        <w:rPr>
                          <w:rFonts w:cstheme="minorHAnsi"/>
                          <w:color w:val="000000" w:themeColor="text1"/>
                          <w:sz w:val="24"/>
                          <w:szCs w:val="24"/>
                        </w:rPr>
                        <w:t xml:space="preserve">Young people who experience </w:t>
                      </w:r>
                      <w:r w:rsidRPr="00E8065B">
                        <w:rPr>
                          <w:rFonts w:cstheme="minorHAnsi"/>
                          <w:b/>
                          <w:bCs/>
                          <w:i/>
                          <w:iCs/>
                          <w:color w:val="000000" w:themeColor="text1"/>
                          <w:sz w:val="24"/>
                          <w:szCs w:val="24"/>
                        </w:rPr>
                        <w:t>ADHD</w:t>
                      </w:r>
                      <w:r w:rsidRPr="00051F5C">
                        <w:rPr>
                          <w:rFonts w:cstheme="minorHAnsi"/>
                          <w:color w:val="000000" w:themeColor="text1"/>
                          <w:sz w:val="24"/>
                          <w:szCs w:val="24"/>
                        </w:rPr>
                        <w:t xml:space="preserve"> may find that they have difficulties</w:t>
                      </w:r>
                      <w:r>
                        <w:rPr>
                          <w:rFonts w:cstheme="minorHAnsi"/>
                          <w:color w:val="000000" w:themeColor="text1"/>
                          <w:sz w:val="24"/>
                          <w:szCs w:val="24"/>
                        </w:rPr>
                        <w:t xml:space="preserve"> </w:t>
                      </w:r>
                      <w:r w:rsidRPr="00051F5C">
                        <w:rPr>
                          <w:rFonts w:cstheme="minorHAnsi"/>
                          <w:color w:val="000000" w:themeColor="text1"/>
                          <w:sz w:val="24"/>
                          <w:szCs w:val="24"/>
                        </w:rPr>
                        <w:t xml:space="preserve">paying attention, feel restless or do things without thinking. Some young people with ADHD also experience </w:t>
                      </w:r>
                      <w:r w:rsidRPr="00E8065B">
                        <w:rPr>
                          <w:rFonts w:cstheme="minorHAnsi"/>
                          <w:b/>
                          <w:bCs/>
                          <w:i/>
                          <w:iCs/>
                          <w:color w:val="000000" w:themeColor="text1"/>
                          <w:sz w:val="24"/>
                          <w:szCs w:val="24"/>
                        </w:rPr>
                        <w:t>tics</w:t>
                      </w:r>
                      <w:r w:rsidRPr="00E8065B">
                        <w:rPr>
                          <w:rFonts w:cstheme="minorHAnsi"/>
                          <w:i/>
                          <w:iCs/>
                          <w:color w:val="000000" w:themeColor="text1"/>
                          <w:sz w:val="24"/>
                          <w:szCs w:val="24"/>
                        </w:rPr>
                        <w:t>.</w:t>
                      </w:r>
                      <w:r w:rsidRPr="00051F5C">
                        <w:rPr>
                          <w:rFonts w:cstheme="minorHAnsi"/>
                          <w:color w:val="000000" w:themeColor="text1"/>
                          <w:sz w:val="24"/>
                          <w:szCs w:val="24"/>
                        </w:rPr>
                        <w:t xml:space="preserve"> Sometimes these </w:t>
                      </w:r>
                      <w:r w:rsidRPr="00E8065B">
                        <w:rPr>
                          <w:rFonts w:cstheme="minorHAnsi"/>
                          <w:b/>
                          <w:bCs/>
                          <w:i/>
                          <w:iCs/>
                          <w:color w:val="000000" w:themeColor="text1"/>
                          <w:sz w:val="24"/>
                          <w:szCs w:val="24"/>
                        </w:rPr>
                        <w:t>emotional difficulties</w:t>
                      </w:r>
                      <w:r w:rsidRPr="00051F5C">
                        <w:rPr>
                          <w:rFonts w:cstheme="minorHAnsi"/>
                          <w:color w:val="000000" w:themeColor="text1"/>
                          <w:sz w:val="24"/>
                          <w:szCs w:val="24"/>
                        </w:rPr>
                        <w:t xml:space="preserve"> can be very upsetting and have an impact on day-to-day life, school, friendships, and </w:t>
                      </w:r>
                      <w:r>
                        <w:rPr>
                          <w:rFonts w:cstheme="minorHAnsi"/>
                          <w:color w:val="000000" w:themeColor="text1"/>
                          <w:sz w:val="24"/>
                          <w:szCs w:val="24"/>
                        </w:rPr>
                        <w:t xml:space="preserve">other </w:t>
                      </w:r>
                      <w:r w:rsidRPr="00051F5C">
                        <w:rPr>
                          <w:rFonts w:cstheme="minorHAnsi"/>
                          <w:color w:val="000000" w:themeColor="text1"/>
                          <w:sz w:val="24"/>
                          <w:szCs w:val="24"/>
                        </w:rPr>
                        <w:t xml:space="preserve">relationships. </w:t>
                      </w:r>
                    </w:p>
                    <w:p w14:paraId="55809FA6" w14:textId="77777777" w:rsidR="00096B57" w:rsidRPr="00051F5C" w:rsidRDefault="00096B57" w:rsidP="00096B57">
                      <w:pPr>
                        <w:widowControl w:val="0"/>
                        <w:spacing w:after="0" w:line="240" w:lineRule="auto"/>
                        <w:rPr>
                          <w:rFonts w:cstheme="minorHAnsi"/>
                          <w:color w:val="000000" w:themeColor="text1"/>
                          <w:sz w:val="24"/>
                          <w:szCs w:val="24"/>
                        </w:rPr>
                      </w:pPr>
                    </w:p>
                    <w:p w14:paraId="427989CF" w14:textId="52A15362"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Medicines </w:t>
                      </w:r>
                      <w:r w:rsidR="00960ED9">
                        <w:rPr>
                          <w:rFonts w:cstheme="minorHAnsi"/>
                          <w:sz w:val="24"/>
                          <w:szCs w:val="24"/>
                        </w:rPr>
                        <w:t xml:space="preserve">prescribed by a doctor </w:t>
                      </w:r>
                      <w:r w:rsidRPr="00051F5C">
                        <w:rPr>
                          <w:rFonts w:cstheme="minorHAnsi"/>
                          <w:sz w:val="24"/>
                          <w:szCs w:val="24"/>
                        </w:rPr>
                        <w:t xml:space="preserve">to help with ADHD work very well. </w:t>
                      </w:r>
                      <w:r w:rsidRPr="00E8065B">
                        <w:rPr>
                          <w:rFonts w:cstheme="minorHAnsi"/>
                          <w:b/>
                          <w:bCs/>
                          <w:i/>
                          <w:iCs/>
                          <w:sz w:val="24"/>
                          <w:szCs w:val="24"/>
                        </w:rPr>
                        <w:t>Medication A</w:t>
                      </w:r>
                      <w:r w:rsidR="00804E55">
                        <w:rPr>
                          <w:rFonts w:cstheme="minorHAnsi"/>
                          <w:b/>
                          <w:bCs/>
                          <w:i/>
                          <w:iCs/>
                          <w:sz w:val="24"/>
                          <w:szCs w:val="24"/>
                        </w:rPr>
                        <w:t xml:space="preserve"> (modified-release methylphenidate)</w:t>
                      </w:r>
                      <w:r w:rsidRPr="00051F5C">
                        <w:rPr>
                          <w:rFonts w:cstheme="minorHAnsi"/>
                          <w:sz w:val="24"/>
                          <w:szCs w:val="24"/>
                        </w:rPr>
                        <w:t xml:space="preserve"> is given to many children</w:t>
                      </w:r>
                      <w:r>
                        <w:rPr>
                          <w:rFonts w:cstheme="minorHAnsi"/>
                          <w:sz w:val="24"/>
                          <w:szCs w:val="24"/>
                        </w:rPr>
                        <w:t xml:space="preserve"> and young people </w:t>
                      </w:r>
                      <w:r w:rsidRPr="00051F5C">
                        <w:rPr>
                          <w:rFonts w:cstheme="minorHAnsi"/>
                          <w:sz w:val="24"/>
                          <w:szCs w:val="24"/>
                        </w:rPr>
                        <w:t xml:space="preserve">with </w:t>
                      </w:r>
                      <w:r w:rsidR="00A23D94" w:rsidRPr="00051F5C">
                        <w:rPr>
                          <w:rFonts w:cstheme="minorHAnsi"/>
                          <w:sz w:val="24"/>
                          <w:szCs w:val="24"/>
                        </w:rPr>
                        <w:t>ADHD</w:t>
                      </w:r>
                      <w:r w:rsidR="00A23D94">
                        <w:rPr>
                          <w:rFonts w:cstheme="minorHAnsi"/>
                          <w:sz w:val="24"/>
                          <w:szCs w:val="24"/>
                        </w:rPr>
                        <w:t xml:space="preserve"> and </w:t>
                      </w:r>
                      <w:r w:rsidRPr="00051F5C">
                        <w:rPr>
                          <w:rFonts w:cstheme="minorHAnsi"/>
                          <w:sz w:val="24"/>
                          <w:szCs w:val="24"/>
                        </w:rPr>
                        <w:t>works by helping different parts of your brain talk to each other, so you can focus on an activity like drawing or homework for longer.</w:t>
                      </w:r>
                    </w:p>
                    <w:p w14:paraId="4BA89042" w14:textId="77777777" w:rsidR="00096B57" w:rsidRPr="00051F5C" w:rsidRDefault="00096B57" w:rsidP="00096B57">
                      <w:pPr>
                        <w:spacing w:after="0" w:line="240" w:lineRule="auto"/>
                        <w:rPr>
                          <w:rFonts w:cstheme="minorHAnsi"/>
                          <w:sz w:val="24"/>
                          <w:szCs w:val="24"/>
                        </w:rPr>
                      </w:pPr>
                    </w:p>
                    <w:p w14:paraId="1CB30773" w14:textId="04DC9DD3"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However, </w:t>
                      </w:r>
                      <w:r w:rsidR="00FD47B6">
                        <w:rPr>
                          <w:rFonts w:cstheme="minorHAnsi"/>
                          <w:sz w:val="24"/>
                          <w:szCs w:val="24"/>
                        </w:rPr>
                        <w:t xml:space="preserve">some </w:t>
                      </w:r>
                      <w:r w:rsidRPr="00051F5C">
                        <w:rPr>
                          <w:rFonts w:cstheme="minorHAnsi"/>
                          <w:sz w:val="24"/>
                          <w:szCs w:val="24"/>
                        </w:rPr>
                        <w:t>doctors are worried that this type of medicine could make tics worse. This means doctors often prefer to give another type of medication</w:t>
                      </w:r>
                      <w:r w:rsidR="00CF1CC8">
                        <w:rPr>
                          <w:rFonts w:cstheme="minorHAnsi"/>
                          <w:sz w:val="24"/>
                          <w:szCs w:val="24"/>
                        </w:rPr>
                        <w:t>,</w:t>
                      </w:r>
                      <w:r w:rsidRPr="00051F5C">
                        <w:rPr>
                          <w:rFonts w:cstheme="minorHAnsi"/>
                          <w:sz w:val="24"/>
                          <w:szCs w:val="24"/>
                        </w:rPr>
                        <w:t xml:space="preserve"> </w:t>
                      </w:r>
                      <w:r w:rsidRPr="00E8065B">
                        <w:rPr>
                          <w:rFonts w:cstheme="minorHAnsi"/>
                          <w:b/>
                          <w:bCs/>
                          <w:i/>
                          <w:iCs/>
                          <w:sz w:val="24"/>
                          <w:szCs w:val="24"/>
                        </w:rPr>
                        <w:t>Medication B</w:t>
                      </w:r>
                      <w:r w:rsidR="00804E55">
                        <w:rPr>
                          <w:rFonts w:cstheme="minorHAnsi"/>
                          <w:b/>
                          <w:bCs/>
                          <w:i/>
                          <w:iCs/>
                          <w:sz w:val="24"/>
                          <w:szCs w:val="24"/>
                        </w:rPr>
                        <w:t xml:space="preserve"> </w:t>
                      </w:r>
                      <w:r w:rsidR="00CF1CC8">
                        <w:rPr>
                          <w:rFonts w:cstheme="minorHAnsi"/>
                          <w:b/>
                          <w:bCs/>
                          <w:i/>
                          <w:iCs/>
                          <w:sz w:val="24"/>
                          <w:szCs w:val="24"/>
                        </w:rPr>
                        <w:t>(</w:t>
                      </w:r>
                      <w:r w:rsidR="00804E55">
                        <w:rPr>
                          <w:rFonts w:cstheme="minorHAnsi"/>
                          <w:b/>
                          <w:bCs/>
                          <w:i/>
                          <w:iCs/>
                          <w:sz w:val="24"/>
                          <w:szCs w:val="24"/>
                        </w:rPr>
                        <w:t xml:space="preserve">guanfacine </w:t>
                      </w:r>
                      <w:proofErr w:type="gramStart"/>
                      <w:r w:rsidR="00804E55">
                        <w:rPr>
                          <w:rFonts w:cstheme="minorHAnsi"/>
                          <w:b/>
                          <w:bCs/>
                          <w:i/>
                          <w:iCs/>
                          <w:sz w:val="24"/>
                          <w:szCs w:val="24"/>
                        </w:rPr>
                        <w:t>extended-release</w:t>
                      </w:r>
                      <w:proofErr w:type="gramEnd"/>
                      <w:r w:rsidRPr="00E8065B">
                        <w:rPr>
                          <w:rFonts w:cstheme="minorHAnsi"/>
                          <w:b/>
                          <w:bCs/>
                          <w:i/>
                          <w:iCs/>
                          <w:sz w:val="24"/>
                          <w:szCs w:val="24"/>
                        </w:rPr>
                        <w:t>)</w:t>
                      </w:r>
                      <w:r w:rsidRPr="00051F5C">
                        <w:rPr>
                          <w:rFonts w:cstheme="minorHAnsi"/>
                          <w:sz w:val="24"/>
                          <w:szCs w:val="24"/>
                        </w:rPr>
                        <w:t xml:space="preserve"> to people that have both ADHD and tics.</w:t>
                      </w:r>
                    </w:p>
                    <w:p w14:paraId="1B318798" w14:textId="77777777" w:rsidR="00096B57" w:rsidRPr="00051F5C" w:rsidRDefault="00096B57" w:rsidP="00096B57">
                      <w:pPr>
                        <w:spacing w:after="0" w:line="240" w:lineRule="auto"/>
                        <w:rPr>
                          <w:rFonts w:cstheme="minorHAnsi"/>
                          <w:sz w:val="24"/>
                          <w:szCs w:val="24"/>
                        </w:rPr>
                      </w:pPr>
                    </w:p>
                    <w:p w14:paraId="562B8A44" w14:textId="1E9F6984" w:rsidR="00096B57" w:rsidRPr="00051F5C" w:rsidRDefault="00096B57" w:rsidP="00096B57">
                      <w:pPr>
                        <w:spacing w:after="0" w:line="240" w:lineRule="auto"/>
                        <w:rPr>
                          <w:rFonts w:cstheme="minorHAnsi"/>
                          <w:sz w:val="24"/>
                          <w:szCs w:val="24"/>
                        </w:rPr>
                      </w:pPr>
                      <w:r w:rsidRPr="00051F5C">
                        <w:rPr>
                          <w:rFonts w:cstheme="minorHAnsi"/>
                          <w:sz w:val="24"/>
                          <w:szCs w:val="24"/>
                        </w:rPr>
                        <w:t xml:space="preserve">In our study, we are looking to find out if </w:t>
                      </w:r>
                      <w:r w:rsidRPr="00E8065B">
                        <w:rPr>
                          <w:rFonts w:cstheme="minorHAnsi"/>
                          <w:b/>
                          <w:bCs/>
                          <w:i/>
                          <w:iCs/>
                          <w:sz w:val="24"/>
                          <w:szCs w:val="24"/>
                        </w:rPr>
                        <w:t>Medication A</w:t>
                      </w:r>
                      <w:r w:rsidRPr="00051F5C">
                        <w:rPr>
                          <w:rFonts w:cstheme="minorHAnsi"/>
                          <w:sz w:val="24"/>
                          <w:szCs w:val="24"/>
                        </w:rPr>
                        <w:t xml:space="preserve"> or </w:t>
                      </w:r>
                      <w:r w:rsidRPr="00E8065B">
                        <w:rPr>
                          <w:rFonts w:cstheme="minorHAnsi"/>
                          <w:b/>
                          <w:bCs/>
                          <w:i/>
                          <w:iCs/>
                          <w:sz w:val="24"/>
                          <w:szCs w:val="24"/>
                        </w:rPr>
                        <w:t>Medication B</w:t>
                      </w:r>
                      <w:r w:rsidRPr="00051F5C">
                        <w:rPr>
                          <w:rFonts w:cstheme="minorHAnsi"/>
                          <w:sz w:val="24"/>
                          <w:szCs w:val="24"/>
                        </w:rPr>
                        <w:t xml:space="preserve"> works better for children </w:t>
                      </w:r>
                      <w:r>
                        <w:rPr>
                          <w:rFonts w:cstheme="minorHAnsi"/>
                          <w:sz w:val="24"/>
                          <w:szCs w:val="24"/>
                        </w:rPr>
                        <w:t xml:space="preserve">and young people </w:t>
                      </w:r>
                      <w:r w:rsidRPr="00051F5C">
                        <w:rPr>
                          <w:rFonts w:cstheme="minorHAnsi"/>
                          <w:sz w:val="24"/>
                          <w:szCs w:val="24"/>
                        </w:rPr>
                        <w:t>with ADHD and tics.</w:t>
                      </w:r>
                    </w:p>
                    <w:p w14:paraId="0178EC2B" w14:textId="77777777" w:rsidR="00096B57" w:rsidRDefault="00096B57"/>
                  </w:txbxContent>
                </v:textbox>
              </v:shape>
            </w:pict>
          </mc:Fallback>
        </mc:AlternateContent>
      </w:r>
    </w:p>
    <w:p w14:paraId="3F424C2A" w14:textId="1BFF704E" w:rsidR="00096B57" w:rsidRPr="00096B57" w:rsidRDefault="00096B57" w:rsidP="00096B57"/>
    <w:p w14:paraId="19846F91" w14:textId="08B8D40A" w:rsidR="00096B57" w:rsidRPr="00096B57" w:rsidRDefault="00096B57" w:rsidP="00096B57"/>
    <w:p w14:paraId="35AB2640" w14:textId="01E73BF2" w:rsidR="00096B57" w:rsidRPr="00096B57" w:rsidRDefault="00096B57" w:rsidP="00096B57"/>
    <w:p w14:paraId="1EF36C76" w14:textId="7B94B186" w:rsidR="00096B57" w:rsidRPr="00096B57" w:rsidRDefault="00096B57" w:rsidP="00096B57"/>
    <w:p w14:paraId="126B5D8A" w14:textId="3BF0345A" w:rsidR="00096B57" w:rsidRPr="00096B57" w:rsidRDefault="00096B57" w:rsidP="00096B57"/>
    <w:p w14:paraId="09152389" w14:textId="0B00F326" w:rsidR="00096B57" w:rsidRPr="00096B57" w:rsidRDefault="00096B57" w:rsidP="00096B57"/>
    <w:p w14:paraId="3E7CAB02" w14:textId="4FB93A07" w:rsidR="00096B57" w:rsidRPr="00096B57" w:rsidRDefault="00096B57" w:rsidP="00096B57"/>
    <w:p w14:paraId="0FF3F144" w14:textId="1C7B8590" w:rsidR="00096B57" w:rsidRPr="00096B57" w:rsidRDefault="00096B57" w:rsidP="00096B57"/>
    <w:p w14:paraId="49BFA035" w14:textId="5771E240" w:rsidR="00096B57" w:rsidRPr="00096B57" w:rsidRDefault="00096B57" w:rsidP="00096B57"/>
    <w:p w14:paraId="470198A7" w14:textId="234A0B9F" w:rsidR="00096B57" w:rsidRPr="00096B57" w:rsidRDefault="00096B57" w:rsidP="00096B57"/>
    <w:p w14:paraId="6AAC9B24" w14:textId="7AC89FBF" w:rsidR="00096B57" w:rsidRPr="00096B57" w:rsidRDefault="00096B57" w:rsidP="00096B57"/>
    <w:p w14:paraId="7DA56343" w14:textId="4CDDEB5D" w:rsidR="00096B57" w:rsidRPr="00096B57" w:rsidRDefault="00096B57" w:rsidP="00096B57"/>
    <w:p w14:paraId="1F87D400" w14:textId="38DCB89A" w:rsidR="00096B57" w:rsidRDefault="00096B57" w:rsidP="00096B57"/>
    <w:p w14:paraId="667F126B" w14:textId="25E27435" w:rsidR="00622D41" w:rsidRDefault="00CF1CC8" w:rsidP="00096B57">
      <w:r>
        <w:rPr>
          <w:noProof/>
          <w:lang w:eastAsia="en-GB"/>
        </w:rPr>
        <w:lastRenderedPageBreak/>
        <mc:AlternateContent>
          <mc:Choice Requires="wps">
            <w:drawing>
              <wp:anchor distT="0" distB="0" distL="114300" distR="114300" simplePos="0" relativeHeight="251658244" behindDoc="0" locked="0" layoutInCell="1" allowOverlap="1" wp14:anchorId="05C31DEB" wp14:editId="7F08811C">
                <wp:simplePos x="0" y="0"/>
                <wp:positionH relativeFrom="column">
                  <wp:posOffset>-133350</wp:posOffset>
                </wp:positionH>
                <wp:positionV relativeFrom="paragraph">
                  <wp:posOffset>249555</wp:posOffset>
                </wp:positionV>
                <wp:extent cx="6124575" cy="1152525"/>
                <wp:effectExtent l="0" t="0" r="28575" b="28575"/>
                <wp:wrapNone/>
                <wp:docPr id="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52525"/>
                        </a:xfrm>
                        <a:prstGeom prst="rect">
                          <a:avLst/>
                        </a:prstGeom>
                        <a:solidFill>
                          <a:srgbClr val="FFFFFF"/>
                        </a:solidFill>
                        <a:ln w="9525">
                          <a:solidFill>
                            <a:srgbClr val="000000"/>
                          </a:solidFill>
                          <a:miter lim="800000"/>
                          <a:headEnd/>
                          <a:tailEnd/>
                        </a:ln>
                      </wps:spPr>
                      <wps:txbx>
                        <w:txbxContent>
                          <w:p w14:paraId="50A3BE35" w14:textId="53777CBE" w:rsidR="00096B57" w:rsidRPr="007364E0" w:rsidRDefault="00096B57">
                            <w:pPr>
                              <w:rPr>
                                <w:rFonts w:cstheme="minorHAnsi"/>
                                <w:b/>
                                <w:bCs/>
                                <w:color w:val="FF0000"/>
                                <w:sz w:val="28"/>
                                <w:szCs w:val="28"/>
                              </w:rPr>
                            </w:pPr>
                            <w:r w:rsidRPr="007364E0">
                              <w:rPr>
                                <w:rFonts w:cstheme="minorHAnsi"/>
                                <w:b/>
                                <w:bCs/>
                                <w:color w:val="FF0000"/>
                                <w:sz w:val="28"/>
                                <w:szCs w:val="28"/>
                              </w:rPr>
                              <w:t>2. Why have I been invited to take part?</w:t>
                            </w:r>
                          </w:p>
                          <w:p w14:paraId="5D251A57" w14:textId="2EB34BA7" w:rsidR="00096B57" w:rsidRDefault="00096B57" w:rsidP="00096B57">
                            <w:pPr>
                              <w:rPr>
                                <w:sz w:val="24"/>
                                <w:szCs w:val="24"/>
                              </w:rPr>
                            </w:pPr>
                            <w:r>
                              <w:rPr>
                                <w:sz w:val="24"/>
                                <w:szCs w:val="24"/>
                              </w:rPr>
                              <w:t>You have been invited to help because your doctor has diagnosed you with ADHD and</w:t>
                            </w:r>
                            <w:r w:rsidR="00CF1CC8">
                              <w:rPr>
                                <w:sz w:val="24"/>
                                <w:szCs w:val="24"/>
                              </w:rPr>
                              <w:t xml:space="preserve"> suspects you may also experience</w:t>
                            </w:r>
                            <w:r>
                              <w:rPr>
                                <w:sz w:val="24"/>
                                <w:szCs w:val="24"/>
                              </w:rPr>
                              <w:t xml:space="preserve"> tics.</w:t>
                            </w:r>
                          </w:p>
                          <w:p w14:paraId="73706015" w14:textId="68FA8FA0" w:rsidR="00096B57" w:rsidRPr="00EA2A59" w:rsidRDefault="00096B57" w:rsidP="00096B57">
                            <w:pPr>
                              <w:rPr>
                                <w:sz w:val="24"/>
                                <w:szCs w:val="24"/>
                              </w:rPr>
                            </w:pPr>
                            <w:r>
                              <w:rPr>
                                <w:sz w:val="24"/>
                                <w:szCs w:val="24"/>
                              </w:rPr>
                              <w:t>314 children and young people will be helping us with this research.</w:t>
                            </w:r>
                          </w:p>
                          <w:p w14:paraId="29F97531" w14:textId="77777777" w:rsidR="00096B57" w:rsidRPr="00096B57" w:rsidRDefault="00096B57">
                            <w:pPr>
                              <w:rPr>
                                <w:rFonts w:cstheme="minorHAnsi"/>
                                <w:b/>
                                <w:bCs/>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1DEB" id="Text Box 5" o:spid="_x0000_s1028" type="#_x0000_t202" style="position:absolute;margin-left:-10.5pt;margin-top:19.65pt;width:482.25pt;height:9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">
                <v:textbox>
                  <w:txbxContent>
                    <w:p w14:paraId="50A3BE35" w14:textId="53777CBE" w:rsidR="00096B57" w:rsidRPr="007364E0" w:rsidRDefault="00096B57">
                      <w:pPr>
                        <w:rPr>
                          <w:rFonts w:cstheme="minorHAnsi"/>
                          <w:b/>
                          <w:bCs/>
                          <w:color w:val="FF0000"/>
                          <w:sz w:val="28"/>
                          <w:szCs w:val="28"/>
                        </w:rPr>
                      </w:pPr>
                      <w:r w:rsidRPr="007364E0">
                        <w:rPr>
                          <w:rFonts w:cstheme="minorHAnsi"/>
                          <w:b/>
                          <w:bCs/>
                          <w:color w:val="FF0000"/>
                          <w:sz w:val="28"/>
                          <w:szCs w:val="28"/>
                        </w:rPr>
                        <w:t>2. Why have I been invited to take part?</w:t>
                      </w:r>
                    </w:p>
                    <w:p w14:paraId="5D251A57" w14:textId="2EB34BA7" w:rsidR="00096B57" w:rsidRDefault="00096B57" w:rsidP="00096B57">
                      <w:pPr>
                        <w:rPr>
                          <w:sz w:val="24"/>
                          <w:szCs w:val="24"/>
                        </w:rPr>
                      </w:pPr>
                      <w:r>
                        <w:rPr>
                          <w:sz w:val="24"/>
                          <w:szCs w:val="24"/>
                        </w:rPr>
                        <w:t>You have been invited to help because your doctor has diagnosed you with ADHD and</w:t>
                      </w:r>
                      <w:r w:rsidR="00CF1CC8">
                        <w:rPr>
                          <w:sz w:val="24"/>
                          <w:szCs w:val="24"/>
                        </w:rPr>
                        <w:t xml:space="preserve"> suspects you may also experience</w:t>
                      </w:r>
                      <w:r>
                        <w:rPr>
                          <w:sz w:val="24"/>
                          <w:szCs w:val="24"/>
                        </w:rPr>
                        <w:t xml:space="preserve"> tics.</w:t>
                      </w:r>
                    </w:p>
                    <w:p w14:paraId="73706015" w14:textId="68FA8FA0" w:rsidR="00096B57" w:rsidRPr="00EA2A59" w:rsidRDefault="00096B57" w:rsidP="00096B57">
                      <w:pPr>
                        <w:rPr>
                          <w:sz w:val="24"/>
                          <w:szCs w:val="24"/>
                        </w:rPr>
                      </w:pPr>
                      <w:r>
                        <w:rPr>
                          <w:sz w:val="24"/>
                          <w:szCs w:val="24"/>
                        </w:rPr>
                        <w:t>314 children and young people will be helping us with this research.</w:t>
                      </w:r>
                    </w:p>
                    <w:p w14:paraId="29F97531" w14:textId="77777777" w:rsidR="00096B57" w:rsidRPr="00096B57" w:rsidRDefault="00096B57">
                      <w:pPr>
                        <w:rPr>
                          <w:rFonts w:cstheme="minorHAnsi"/>
                          <w:b/>
                          <w:bCs/>
                          <w:color w:val="FF0000"/>
                          <w:sz w:val="24"/>
                          <w:szCs w:val="24"/>
                        </w:rPr>
                      </w:pPr>
                    </w:p>
                  </w:txbxContent>
                </v:textbox>
              </v:shape>
            </w:pict>
          </mc:Fallback>
        </mc:AlternateContent>
      </w:r>
    </w:p>
    <w:p w14:paraId="04DAD407" w14:textId="3E8F98B7" w:rsidR="00096B57" w:rsidRDefault="00096B57" w:rsidP="00096B57"/>
    <w:p w14:paraId="38708BDE" w14:textId="50B2971E" w:rsidR="0058564C" w:rsidRPr="0058564C" w:rsidRDefault="0058564C" w:rsidP="0058564C"/>
    <w:p w14:paraId="6E5C4112" w14:textId="6439544F" w:rsidR="0058564C" w:rsidRPr="0058564C" w:rsidRDefault="0058564C" w:rsidP="0058564C"/>
    <w:p w14:paraId="066455CF" w14:textId="523CAA62" w:rsidR="0058564C" w:rsidRPr="0058564C" w:rsidRDefault="0058564C" w:rsidP="0058564C"/>
    <w:p w14:paraId="7C6156AD" w14:textId="298D47C5" w:rsidR="0058564C" w:rsidRPr="0058564C" w:rsidRDefault="001D0356" w:rsidP="0058564C">
      <w:r>
        <w:rPr>
          <w:noProof/>
          <w:lang w:eastAsia="en-GB"/>
        </w:rPr>
        <mc:AlternateContent>
          <mc:Choice Requires="wps">
            <w:drawing>
              <wp:anchor distT="0" distB="0" distL="114300" distR="114300" simplePos="0" relativeHeight="251658245" behindDoc="0" locked="0" layoutInCell="1" allowOverlap="1" wp14:anchorId="45A3B17A" wp14:editId="11819630">
                <wp:simplePos x="0" y="0"/>
                <wp:positionH relativeFrom="column">
                  <wp:posOffset>-142875</wp:posOffset>
                </wp:positionH>
                <wp:positionV relativeFrom="paragraph">
                  <wp:posOffset>215900</wp:posOffset>
                </wp:positionV>
                <wp:extent cx="6124575" cy="1533525"/>
                <wp:effectExtent l="0" t="0" r="28575" b="28575"/>
                <wp:wrapNone/>
                <wp:docPr id="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533525"/>
                        </a:xfrm>
                        <a:prstGeom prst="rect">
                          <a:avLst/>
                        </a:prstGeom>
                        <a:solidFill>
                          <a:srgbClr val="FFFFFF"/>
                        </a:solidFill>
                        <a:ln w="9525">
                          <a:solidFill>
                            <a:srgbClr val="000000"/>
                          </a:solidFill>
                          <a:miter lim="800000"/>
                          <a:headEnd/>
                          <a:tailEnd/>
                        </a:ln>
                      </wps:spPr>
                      <wps:txbx>
                        <w:txbxContent>
                          <w:p w14:paraId="29007C52" w14:textId="346E9FFF" w:rsidR="003D4CA5" w:rsidRPr="007364E0" w:rsidRDefault="003D4CA5">
                            <w:pPr>
                              <w:rPr>
                                <w:b/>
                                <w:bCs/>
                                <w:color w:val="FFC000"/>
                                <w:sz w:val="28"/>
                                <w:szCs w:val="28"/>
                              </w:rPr>
                            </w:pPr>
                            <w:r w:rsidRPr="007364E0">
                              <w:rPr>
                                <w:b/>
                                <w:bCs/>
                                <w:color w:val="FFC000"/>
                                <w:sz w:val="28"/>
                                <w:szCs w:val="28"/>
                              </w:rPr>
                              <w:t>3. Do I have to take part?</w:t>
                            </w:r>
                          </w:p>
                          <w:p w14:paraId="0F448129" w14:textId="0BFCD39C" w:rsidR="00B505F7" w:rsidRPr="0046292B" w:rsidRDefault="00B505F7" w:rsidP="00B505F7">
                            <w:pPr>
                              <w:widowControl w:val="0"/>
                              <w:spacing w:after="0" w:line="240" w:lineRule="auto"/>
                              <w:rPr>
                                <w:rFonts w:cstheme="minorHAnsi"/>
                                <w:color w:val="000000" w:themeColor="text1"/>
                                <w:sz w:val="24"/>
                                <w:szCs w:val="24"/>
                              </w:rPr>
                            </w:pPr>
                            <w:r w:rsidRPr="0046292B">
                              <w:rPr>
                                <w:rFonts w:cstheme="minorHAnsi"/>
                                <w:color w:val="000000" w:themeColor="text1"/>
                                <w:sz w:val="24"/>
                                <w:szCs w:val="24"/>
                              </w:rPr>
                              <w:t xml:space="preserve">No. It is up to you to decide whether or not to take part. </w:t>
                            </w:r>
                            <w:r w:rsidRPr="00622D41">
                              <w:rPr>
                                <w:rFonts w:cstheme="minorHAnsi"/>
                                <w:b/>
                                <w:bCs/>
                                <w:color w:val="000000" w:themeColor="text1"/>
                                <w:sz w:val="24"/>
                                <w:szCs w:val="24"/>
                              </w:rPr>
                              <w:t xml:space="preserve">The care </w:t>
                            </w:r>
                            <w:r w:rsidR="00804E55" w:rsidRPr="00622D41">
                              <w:rPr>
                                <w:rFonts w:cstheme="minorHAnsi"/>
                                <w:b/>
                                <w:bCs/>
                                <w:color w:val="000000" w:themeColor="text1"/>
                                <w:sz w:val="24"/>
                                <w:szCs w:val="24"/>
                              </w:rPr>
                              <w:t xml:space="preserve">and treatment </w:t>
                            </w:r>
                            <w:r w:rsidRPr="00622D41">
                              <w:rPr>
                                <w:rFonts w:cstheme="minorHAnsi"/>
                                <w:b/>
                                <w:bCs/>
                                <w:color w:val="000000" w:themeColor="text1"/>
                                <w:sz w:val="24"/>
                                <w:szCs w:val="24"/>
                              </w:rPr>
                              <w:t>you receive</w:t>
                            </w:r>
                            <w:r w:rsidR="00804E55" w:rsidRPr="00622D41">
                              <w:rPr>
                                <w:rFonts w:cstheme="minorHAnsi"/>
                                <w:b/>
                                <w:bCs/>
                                <w:color w:val="000000" w:themeColor="text1"/>
                                <w:sz w:val="24"/>
                                <w:szCs w:val="24"/>
                              </w:rPr>
                              <w:t xml:space="preserve"> now or in the future</w:t>
                            </w:r>
                            <w:r w:rsidRPr="00622D41">
                              <w:rPr>
                                <w:rFonts w:cstheme="minorHAnsi"/>
                                <w:b/>
                                <w:bCs/>
                                <w:color w:val="000000" w:themeColor="text1"/>
                                <w:sz w:val="24"/>
                                <w:szCs w:val="24"/>
                              </w:rPr>
                              <w:t xml:space="preserve"> will not be affected whether or not you choose to take part</w:t>
                            </w:r>
                            <w:r w:rsidRPr="0046292B">
                              <w:rPr>
                                <w:rFonts w:cstheme="minorHAnsi"/>
                                <w:color w:val="000000" w:themeColor="text1"/>
                                <w:sz w:val="24"/>
                                <w:szCs w:val="24"/>
                              </w:rPr>
                              <w:t xml:space="preserve">. </w:t>
                            </w:r>
                          </w:p>
                          <w:p w14:paraId="521BC3E8" w14:textId="77777777" w:rsidR="00B505F7" w:rsidRPr="0046292B" w:rsidRDefault="00B505F7" w:rsidP="00B505F7">
                            <w:pPr>
                              <w:widowControl w:val="0"/>
                              <w:spacing w:after="0" w:line="240" w:lineRule="auto"/>
                              <w:rPr>
                                <w:rFonts w:cstheme="minorHAnsi"/>
                                <w:color w:val="000000" w:themeColor="text1"/>
                                <w:sz w:val="24"/>
                                <w:szCs w:val="24"/>
                              </w:rPr>
                            </w:pPr>
                          </w:p>
                          <w:p w14:paraId="00BA5642" w14:textId="48A9AA5F" w:rsidR="00B505F7" w:rsidRPr="0046292B" w:rsidRDefault="00B505F7" w:rsidP="00B505F7">
                            <w:pPr>
                              <w:widowControl w:val="0"/>
                              <w:spacing w:after="0" w:line="240" w:lineRule="auto"/>
                              <w:rPr>
                                <w:rFonts w:cstheme="minorHAnsi"/>
                                <w:color w:val="000000" w:themeColor="text1"/>
                                <w:sz w:val="24"/>
                                <w:szCs w:val="24"/>
                              </w:rPr>
                            </w:pPr>
                            <w:r w:rsidRPr="0046292B">
                              <w:rPr>
                                <w:rFonts w:cstheme="minorHAnsi"/>
                                <w:color w:val="000000" w:themeColor="text1"/>
                                <w:sz w:val="24"/>
                                <w:szCs w:val="24"/>
                              </w:rPr>
                              <w:t>You may decide to take part now, but if you change your mind later</w:t>
                            </w:r>
                            <w:r w:rsidR="00CF1CC8">
                              <w:rPr>
                                <w:rFonts w:cstheme="minorHAnsi"/>
                                <w:color w:val="000000" w:themeColor="text1"/>
                                <w:sz w:val="24"/>
                                <w:szCs w:val="24"/>
                              </w:rPr>
                              <w:t>,</w:t>
                            </w:r>
                            <w:r w:rsidRPr="0046292B">
                              <w:rPr>
                                <w:rFonts w:cstheme="minorHAnsi"/>
                                <w:color w:val="000000" w:themeColor="text1"/>
                                <w:sz w:val="24"/>
                                <w:szCs w:val="24"/>
                              </w:rPr>
                              <w:t xml:space="preserve"> then you can stop helping with the study without giving a reason. This decision will not affect the standard of care you receive.</w:t>
                            </w:r>
                          </w:p>
                          <w:p w14:paraId="12FCBC53" w14:textId="77777777" w:rsidR="003D4CA5" w:rsidRPr="003D4CA5" w:rsidRDefault="003D4CA5">
                            <w:pPr>
                              <w:rPr>
                                <w:b/>
                                <w:bCs/>
                                <w:color w:val="FFC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3B17A" id="Text Box 6" o:spid="_x0000_s1029" type="#_x0000_t202" style="position:absolute;margin-left:-11.25pt;margin-top:17pt;width:482.25pt;height:12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">
                <v:textbox>
                  <w:txbxContent>
                    <w:p w14:paraId="29007C52" w14:textId="346E9FFF" w:rsidR="003D4CA5" w:rsidRPr="007364E0" w:rsidRDefault="003D4CA5">
                      <w:pPr>
                        <w:rPr>
                          <w:b/>
                          <w:bCs/>
                          <w:color w:val="FFC000"/>
                          <w:sz w:val="28"/>
                          <w:szCs w:val="28"/>
                        </w:rPr>
                      </w:pPr>
                      <w:r w:rsidRPr="007364E0">
                        <w:rPr>
                          <w:b/>
                          <w:bCs/>
                          <w:color w:val="FFC000"/>
                          <w:sz w:val="28"/>
                          <w:szCs w:val="28"/>
                        </w:rPr>
                        <w:t>3. Do I have to take part?</w:t>
                      </w:r>
                    </w:p>
                    <w:p w14:paraId="0F448129" w14:textId="0BFCD39C" w:rsidR="00B505F7" w:rsidRPr="0046292B" w:rsidRDefault="00B505F7" w:rsidP="00B505F7">
                      <w:pPr>
                        <w:widowControl w:val="0"/>
                        <w:spacing w:after="0" w:line="240" w:lineRule="auto"/>
                        <w:rPr>
                          <w:rFonts w:cstheme="minorHAnsi"/>
                          <w:color w:val="000000" w:themeColor="text1"/>
                          <w:sz w:val="24"/>
                          <w:szCs w:val="24"/>
                        </w:rPr>
                      </w:pPr>
                      <w:r w:rsidRPr="0046292B">
                        <w:rPr>
                          <w:rFonts w:cstheme="minorHAnsi"/>
                          <w:color w:val="000000" w:themeColor="text1"/>
                          <w:sz w:val="24"/>
                          <w:szCs w:val="24"/>
                        </w:rPr>
                        <w:t xml:space="preserve">No. It is up to you to decide whether or not to take part. </w:t>
                      </w:r>
                      <w:r w:rsidRPr="00622D41">
                        <w:rPr>
                          <w:rFonts w:cstheme="minorHAnsi"/>
                          <w:b/>
                          <w:bCs/>
                          <w:color w:val="000000" w:themeColor="text1"/>
                          <w:sz w:val="24"/>
                          <w:szCs w:val="24"/>
                        </w:rPr>
                        <w:t xml:space="preserve">The care </w:t>
                      </w:r>
                      <w:r w:rsidR="00804E55" w:rsidRPr="00622D41">
                        <w:rPr>
                          <w:rFonts w:cstheme="minorHAnsi"/>
                          <w:b/>
                          <w:bCs/>
                          <w:color w:val="000000" w:themeColor="text1"/>
                          <w:sz w:val="24"/>
                          <w:szCs w:val="24"/>
                        </w:rPr>
                        <w:t xml:space="preserve">and treatment </w:t>
                      </w:r>
                      <w:r w:rsidRPr="00622D41">
                        <w:rPr>
                          <w:rFonts w:cstheme="minorHAnsi"/>
                          <w:b/>
                          <w:bCs/>
                          <w:color w:val="000000" w:themeColor="text1"/>
                          <w:sz w:val="24"/>
                          <w:szCs w:val="24"/>
                        </w:rPr>
                        <w:t>you receive</w:t>
                      </w:r>
                      <w:r w:rsidR="00804E55" w:rsidRPr="00622D41">
                        <w:rPr>
                          <w:rFonts w:cstheme="minorHAnsi"/>
                          <w:b/>
                          <w:bCs/>
                          <w:color w:val="000000" w:themeColor="text1"/>
                          <w:sz w:val="24"/>
                          <w:szCs w:val="24"/>
                        </w:rPr>
                        <w:t xml:space="preserve"> now or in the future</w:t>
                      </w:r>
                      <w:r w:rsidRPr="00622D41">
                        <w:rPr>
                          <w:rFonts w:cstheme="minorHAnsi"/>
                          <w:b/>
                          <w:bCs/>
                          <w:color w:val="000000" w:themeColor="text1"/>
                          <w:sz w:val="24"/>
                          <w:szCs w:val="24"/>
                        </w:rPr>
                        <w:t xml:space="preserve"> will not be affected whether or not you choose to take part</w:t>
                      </w:r>
                      <w:r w:rsidRPr="0046292B">
                        <w:rPr>
                          <w:rFonts w:cstheme="minorHAnsi"/>
                          <w:color w:val="000000" w:themeColor="text1"/>
                          <w:sz w:val="24"/>
                          <w:szCs w:val="24"/>
                        </w:rPr>
                        <w:t xml:space="preserve">. </w:t>
                      </w:r>
                    </w:p>
                    <w:p w14:paraId="521BC3E8" w14:textId="77777777" w:rsidR="00B505F7" w:rsidRPr="0046292B" w:rsidRDefault="00B505F7" w:rsidP="00B505F7">
                      <w:pPr>
                        <w:widowControl w:val="0"/>
                        <w:spacing w:after="0" w:line="240" w:lineRule="auto"/>
                        <w:rPr>
                          <w:rFonts w:cstheme="minorHAnsi"/>
                          <w:color w:val="000000" w:themeColor="text1"/>
                          <w:sz w:val="24"/>
                          <w:szCs w:val="24"/>
                        </w:rPr>
                      </w:pPr>
                    </w:p>
                    <w:p w14:paraId="00BA5642" w14:textId="48A9AA5F" w:rsidR="00B505F7" w:rsidRPr="0046292B" w:rsidRDefault="00B505F7" w:rsidP="00B505F7">
                      <w:pPr>
                        <w:widowControl w:val="0"/>
                        <w:spacing w:after="0" w:line="240" w:lineRule="auto"/>
                        <w:rPr>
                          <w:rFonts w:cstheme="minorHAnsi"/>
                          <w:color w:val="000000" w:themeColor="text1"/>
                          <w:sz w:val="24"/>
                          <w:szCs w:val="24"/>
                        </w:rPr>
                      </w:pPr>
                      <w:r w:rsidRPr="0046292B">
                        <w:rPr>
                          <w:rFonts w:cstheme="minorHAnsi"/>
                          <w:color w:val="000000" w:themeColor="text1"/>
                          <w:sz w:val="24"/>
                          <w:szCs w:val="24"/>
                        </w:rPr>
                        <w:t>You may decide to take part now, but if you change your mind later</w:t>
                      </w:r>
                      <w:r w:rsidR="00CF1CC8">
                        <w:rPr>
                          <w:rFonts w:cstheme="minorHAnsi"/>
                          <w:color w:val="000000" w:themeColor="text1"/>
                          <w:sz w:val="24"/>
                          <w:szCs w:val="24"/>
                        </w:rPr>
                        <w:t>,</w:t>
                      </w:r>
                      <w:r w:rsidRPr="0046292B">
                        <w:rPr>
                          <w:rFonts w:cstheme="minorHAnsi"/>
                          <w:color w:val="000000" w:themeColor="text1"/>
                          <w:sz w:val="24"/>
                          <w:szCs w:val="24"/>
                        </w:rPr>
                        <w:t xml:space="preserve"> then you can stop helping with the study without giving a reason. This decision will not affect the standard of care you receive.</w:t>
                      </w:r>
                    </w:p>
                    <w:p w14:paraId="12FCBC53" w14:textId="77777777" w:rsidR="003D4CA5" w:rsidRPr="003D4CA5" w:rsidRDefault="003D4CA5">
                      <w:pPr>
                        <w:rPr>
                          <w:b/>
                          <w:bCs/>
                          <w:color w:val="FFC000"/>
                          <w:sz w:val="24"/>
                          <w:szCs w:val="24"/>
                        </w:rPr>
                      </w:pPr>
                    </w:p>
                  </w:txbxContent>
                </v:textbox>
              </v:shape>
            </w:pict>
          </mc:Fallback>
        </mc:AlternateContent>
      </w:r>
    </w:p>
    <w:p w14:paraId="6E7C4132" w14:textId="2FDDFB39" w:rsidR="0058564C" w:rsidRPr="0058564C" w:rsidRDefault="0058564C" w:rsidP="0058564C"/>
    <w:p w14:paraId="71FB8E73" w14:textId="5A94BC53" w:rsidR="0058564C" w:rsidRPr="0058564C" w:rsidRDefault="0058564C" w:rsidP="0058564C"/>
    <w:p w14:paraId="1709A162" w14:textId="6780EF49" w:rsidR="0058564C" w:rsidRPr="0058564C" w:rsidRDefault="0058564C" w:rsidP="0058564C"/>
    <w:p w14:paraId="5868B6AF" w14:textId="44353862" w:rsidR="0058564C" w:rsidRPr="0058564C" w:rsidRDefault="0058564C" w:rsidP="0058564C"/>
    <w:p w14:paraId="48C0D527" w14:textId="28BE12EF" w:rsidR="0058564C" w:rsidRPr="0058564C" w:rsidRDefault="0058564C" w:rsidP="0058564C"/>
    <w:p w14:paraId="1EE92588" w14:textId="7C4587E3" w:rsidR="0058564C" w:rsidRPr="0058564C" w:rsidRDefault="001D0356" w:rsidP="0058564C">
      <w:r>
        <w:rPr>
          <w:noProof/>
          <w:lang w:eastAsia="en-GB"/>
        </w:rPr>
        <mc:AlternateContent>
          <mc:Choice Requires="wps">
            <w:drawing>
              <wp:anchor distT="0" distB="0" distL="114300" distR="114300" simplePos="0" relativeHeight="251658246" behindDoc="0" locked="0" layoutInCell="1" allowOverlap="1" wp14:anchorId="1396E81B" wp14:editId="1D84F387">
                <wp:simplePos x="0" y="0"/>
                <wp:positionH relativeFrom="column">
                  <wp:posOffset>-104775</wp:posOffset>
                </wp:positionH>
                <wp:positionV relativeFrom="paragraph">
                  <wp:posOffset>264160</wp:posOffset>
                </wp:positionV>
                <wp:extent cx="6124575" cy="1152525"/>
                <wp:effectExtent l="0" t="0" r="28575" b="28575"/>
                <wp:wrapNone/>
                <wp:docPr id="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152525"/>
                        </a:xfrm>
                        <a:prstGeom prst="rect">
                          <a:avLst/>
                        </a:prstGeom>
                        <a:solidFill>
                          <a:srgbClr val="FFFFFF"/>
                        </a:solidFill>
                        <a:ln w="9525">
                          <a:solidFill>
                            <a:srgbClr val="000000"/>
                          </a:solidFill>
                          <a:miter lim="800000"/>
                          <a:headEnd/>
                          <a:tailEnd/>
                        </a:ln>
                      </wps:spPr>
                      <wps:txbx>
                        <w:txbxContent>
                          <w:p w14:paraId="51A6F208" w14:textId="7FA15225" w:rsidR="00813419" w:rsidRPr="007364E0" w:rsidRDefault="00813419">
                            <w:pPr>
                              <w:rPr>
                                <w:b/>
                                <w:bCs/>
                                <w:color w:val="00B050"/>
                                <w:sz w:val="28"/>
                                <w:szCs w:val="28"/>
                              </w:rPr>
                            </w:pPr>
                            <w:r w:rsidRPr="007364E0">
                              <w:rPr>
                                <w:b/>
                                <w:bCs/>
                                <w:color w:val="00B050"/>
                                <w:sz w:val="28"/>
                                <w:szCs w:val="28"/>
                              </w:rPr>
                              <w:t>4. What would taking part involve?</w:t>
                            </w:r>
                          </w:p>
                          <w:p w14:paraId="6AD9539E" w14:textId="2EE5FC94" w:rsidR="00880BD1" w:rsidRPr="00611ECC" w:rsidRDefault="00880BD1" w:rsidP="00880BD1">
                            <w:pPr>
                              <w:jc w:val="center"/>
                              <w:rPr>
                                <w:b/>
                                <w:bCs/>
                                <w:i/>
                                <w:iCs/>
                                <w:color w:val="0070C0"/>
                                <w:sz w:val="24"/>
                                <w:szCs w:val="24"/>
                              </w:rPr>
                            </w:pPr>
                            <w:r w:rsidRPr="00611ECC">
                              <w:rPr>
                                <w:b/>
                                <w:bCs/>
                                <w:i/>
                                <w:iCs/>
                                <w:color w:val="0070C0"/>
                                <w:sz w:val="24"/>
                                <w:szCs w:val="24"/>
                              </w:rPr>
                              <w:t>Invitation</w:t>
                            </w:r>
                          </w:p>
                          <w:p w14:paraId="7B5EBB4D" w14:textId="75B76861" w:rsidR="005C1DA0" w:rsidRPr="00CE0C09" w:rsidRDefault="005C1DA0" w:rsidP="005C1DA0">
                            <w:pPr>
                              <w:jc w:val="center"/>
                              <w:rPr>
                                <w:b/>
                                <w:bCs/>
                                <w:sz w:val="24"/>
                                <w:szCs w:val="24"/>
                              </w:rPr>
                            </w:pPr>
                            <w:r w:rsidRPr="00CE0C09">
                              <w:rPr>
                                <w:sz w:val="24"/>
                                <w:szCs w:val="24"/>
                              </w:rPr>
                              <w:t>You have been invited to take part in SATURN. We have given you this information so you can decide with your parent/carer whether or not to take part.</w:t>
                            </w:r>
                          </w:p>
                          <w:p w14:paraId="48177D20" w14:textId="77777777" w:rsidR="00880BD1" w:rsidRPr="00880BD1" w:rsidRDefault="00880BD1" w:rsidP="00880BD1">
                            <w:pPr>
                              <w:rPr>
                                <w:sz w:val="24"/>
                                <w:szCs w:val="24"/>
                              </w:rPr>
                            </w:pPr>
                          </w:p>
                          <w:p w14:paraId="7EA39845" w14:textId="77777777" w:rsidR="0046292B" w:rsidRDefault="004629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6E81B" id="Text Box 7" o:spid="_x0000_s1030" type="#_x0000_t202" style="position:absolute;margin-left:-8.25pt;margin-top:20.8pt;width:482.25pt;height:9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">
                <v:textbox>
                  <w:txbxContent>
                    <w:p w14:paraId="51A6F208" w14:textId="7FA15225" w:rsidR="00813419" w:rsidRPr="007364E0" w:rsidRDefault="00813419">
                      <w:pPr>
                        <w:rPr>
                          <w:b/>
                          <w:bCs/>
                          <w:color w:val="00B050"/>
                          <w:sz w:val="28"/>
                          <w:szCs w:val="28"/>
                        </w:rPr>
                      </w:pPr>
                      <w:r w:rsidRPr="007364E0">
                        <w:rPr>
                          <w:b/>
                          <w:bCs/>
                          <w:color w:val="00B050"/>
                          <w:sz w:val="28"/>
                          <w:szCs w:val="28"/>
                        </w:rPr>
                        <w:t>4. What would taking part involve?</w:t>
                      </w:r>
                    </w:p>
                    <w:p w14:paraId="6AD9539E" w14:textId="2EE5FC94" w:rsidR="00880BD1" w:rsidRPr="00611ECC" w:rsidRDefault="00880BD1" w:rsidP="00880BD1">
                      <w:pPr>
                        <w:jc w:val="center"/>
                        <w:rPr>
                          <w:b/>
                          <w:bCs/>
                          <w:i/>
                          <w:iCs/>
                          <w:color w:val="0070C0"/>
                          <w:sz w:val="24"/>
                          <w:szCs w:val="24"/>
                        </w:rPr>
                      </w:pPr>
                      <w:r w:rsidRPr="00611ECC">
                        <w:rPr>
                          <w:b/>
                          <w:bCs/>
                          <w:i/>
                          <w:iCs/>
                          <w:color w:val="0070C0"/>
                          <w:sz w:val="24"/>
                          <w:szCs w:val="24"/>
                        </w:rPr>
                        <w:t>Invitation</w:t>
                      </w:r>
                    </w:p>
                    <w:p w14:paraId="7B5EBB4D" w14:textId="75B76861" w:rsidR="005C1DA0" w:rsidRPr="00CE0C09" w:rsidRDefault="005C1DA0" w:rsidP="005C1DA0">
                      <w:pPr>
                        <w:jc w:val="center"/>
                        <w:rPr>
                          <w:b/>
                          <w:bCs/>
                          <w:sz w:val="24"/>
                          <w:szCs w:val="24"/>
                        </w:rPr>
                      </w:pPr>
                      <w:r w:rsidRPr="00CE0C09">
                        <w:rPr>
                          <w:sz w:val="24"/>
                          <w:szCs w:val="24"/>
                        </w:rPr>
                        <w:t>You have been invited to take part in SATURN. We have given you this information so you can decide with your parent/carer whether or not to take part.</w:t>
                      </w:r>
                    </w:p>
                    <w:p w14:paraId="48177D20" w14:textId="77777777" w:rsidR="00880BD1" w:rsidRPr="00880BD1" w:rsidRDefault="00880BD1" w:rsidP="00880BD1">
                      <w:pPr>
                        <w:rPr>
                          <w:sz w:val="24"/>
                          <w:szCs w:val="24"/>
                        </w:rPr>
                      </w:pPr>
                    </w:p>
                    <w:p w14:paraId="7EA39845" w14:textId="77777777" w:rsidR="0046292B" w:rsidRDefault="0046292B"/>
                  </w:txbxContent>
                </v:textbox>
              </v:shape>
            </w:pict>
          </mc:Fallback>
        </mc:AlternateContent>
      </w:r>
    </w:p>
    <w:p w14:paraId="6016DA6F" w14:textId="67C6CA09" w:rsidR="0058564C" w:rsidRPr="0058564C" w:rsidRDefault="0058564C" w:rsidP="0058564C"/>
    <w:p w14:paraId="5041A2D2" w14:textId="01102D2E" w:rsidR="0058564C" w:rsidRPr="0058564C" w:rsidRDefault="0058564C" w:rsidP="0058564C"/>
    <w:p w14:paraId="64A1FDD9" w14:textId="35945A41" w:rsidR="0058564C" w:rsidRPr="0058564C" w:rsidRDefault="0058564C" w:rsidP="0058564C"/>
    <w:p w14:paraId="17574E8D" w14:textId="0B6D3006" w:rsidR="0058564C" w:rsidRPr="0058564C" w:rsidRDefault="0058564C" w:rsidP="0058564C"/>
    <w:p w14:paraId="1C4C59F0" w14:textId="357B4C5E" w:rsidR="009A1BAE" w:rsidRDefault="001D0356" w:rsidP="009B5468">
      <w:r>
        <w:rPr>
          <w:noProof/>
          <w:lang w:eastAsia="en-GB"/>
        </w:rPr>
        <mc:AlternateContent>
          <mc:Choice Requires="wps">
            <w:drawing>
              <wp:anchor distT="0" distB="0" distL="114300" distR="114300" simplePos="0" relativeHeight="251658262" behindDoc="0" locked="0" layoutInCell="1" allowOverlap="1" wp14:anchorId="69E59EED" wp14:editId="5D58DD57">
                <wp:simplePos x="0" y="0"/>
                <wp:positionH relativeFrom="column">
                  <wp:posOffset>2695575</wp:posOffset>
                </wp:positionH>
                <wp:positionV relativeFrom="paragraph">
                  <wp:posOffset>116395</wp:posOffset>
                </wp:positionV>
                <wp:extent cx="333375" cy="381000"/>
                <wp:effectExtent l="38100" t="0" r="66675" b="38100"/>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downArrow">
                          <a:avLst>
                            <a:gd name="adj1" fmla="val 50000"/>
                            <a:gd name="adj2" fmla="val 28571"/>
                          </a:avLst>
                        </a:prstGeom>
                        <a:solidFill>
                          <a:srgbClr val="007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w:pict w14:anchorId="7D7933B3">
              <v:shapetype id="_x0000_t67" coordsize="21600,21600" o:spt="67" adj="16200,5400" path="m0@0l@1@0@1,0@2,0@2@0,21600@0,10800,21600xe" w14:anchorId="46F86B77">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31" style="position:absolute;margin-left:212.25pt;margin-top:9.15pt;width:26.25pt;height:3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">
                <v:textbox style="layout-flow:vertical-ideographic"/>
              </v:shape>
            </w:pict>
          </mc:Fallback>
        </mc:AlternateContent>
      </w:r>
    </w:p>
    <w:p w14:paraId="1B3BB7A7" w14:textId="609CC31C" w:rsidR="009B5468" w:rsidRDefault="00944B80" w:rsidP="009B5468">
      <w:r>
        <w:rPr>
          <w:noProof/>
          <w:lang w:eastAsia="en-GB"/>
        </w:rPr>
        <mc:AlternateContent>
          <mc:Choice Requires="wps">
            <w:drawing>
              <wp:anchor distT="0" distB="0" distL="114300" distR="114300" simplePos="0" relativeHeight="251658247" behindDoc="0" locked="0" layoutInCell="1" allowOverlap="1" wp14:anchorId="146F3284" wp14:editId="4F2D169F">
                <wp:simplePos x="0" y="0"/>
                <wp:positionH relativeFrom="column">
                  <wp:posOffset>-114300</wp:posOffset>
                </wp:positionH>
                <wp:positionV relativeFrom="paragraph">
                  <wp:posOffset>277050</wp:posOffset>
                </wp:positionV>
                <wp:extent cx="6124575" cy="1457325"/>
                <wp:effectExtent l="0" t="0" r="28575" b="285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457325"/>
                        </a:xfrm>
                        <a:prstGeom prst="rect">
                          <a:avLst/>
                        </a:prstGeom>
                        <a:solidFill>
                          <a:srgbClr val="FFFFFF"/>
                        </a:solidFill>
                        <a:ln w="9525">
                          <a:solidFill>
                            <a:srgbClr val="000000"/>
                          </a:solidFill>
                          <a:miter lim="800000"/>
                          <a:headEnd/>
                          <a:tailEnd/>
                        </a:ln>
                      </wps:spPr>
                      <wps:txbx>
                        <w:txbxContent>
                          <w:p w14:paraId="2C414333" w14:textId="3915B8C9" w:rsidR="00CE0C09" w:rsidRPr="00FF7870" w:rsidRDefault="00FF7870" w:rsidP="00FF7870">
                            <w:pPr>
                              <w:spacing w:after="0"/>
                              <w:ind w:left="1440" w:firstLine="720"/>
                              <w:rPr>
                                <w:rFonts w:cstheme="minorHAnsi"/>
                                <w:b/>
                                <w:bCs/>
                                <w:i/>
                                <w:iCs/>
                                <w:sz w:val="24"/>
                                <w:szCs w:val="24"/>
                              </w:rPr>
                            </w:pPr>
                            <w:r>
                              <w:rPr>
                                <w:rFonts w:cstheme="minorHAnsi"/>
                                <w:b/>
                                <w:bCs/>
                                <w:i/>
                                <w:iCs/>
                                <w:sz w:val="24"/>
                                <w:szCs w:val="24"/>
                              </w:rPr>
                              <w:t xml:space="preserve">        </w:t>
                            </w:r>
                            <w:r w:rsidR="00CE0C09" w:rsidRPr="00611ECC">
                              <w:rPr>
                                <w:rFonts w:cstheme="minorHAnsi"/>
                                <w:b/>
                                <w:bCs/>
                                <w:i/>
                                <w:iCs/>
                                <w:color w:val="0070C0"/>
                                <w:sz w:val="24"/>
                                <w:szCs w:val="24"/>
                              </w:rPr>
                              <w:t>Completion of a screening questionnaire</w:t>
                            </w:r>
                          </w:p>
                          <w:p w14:paraId="706B5665" w14:textId="77777777" w:rsidR="009B5468" w:rsidRPr="00CE0C09" w:rsidRDefault="009B5468" w:rsidP="00B3521C">
                            <w:pPr>
                              <w:spacing w:after="0"/>
                              <w:ind w:left="1440" w:firstLine="720"/>
                              <w:jc w:val="center"/>
                              <w:rPr>
                                <w:rFonts w:cstheme="minorHAnsi"/>
                                <w:b/>
                                <w:bCs/>
                                <w:sz w:val="24"/>
                                <w:szCs w:val="24"/>
                              </w:rPr>
                            </w:pPr>
                          </w:p>
                          <w:p w14:paraId="5EBBCB53" w14:textId="6E296DF0" w:rsidR="00CE0C09" w:rsidRPr="00CE0C09" w:rsidRDefault="00CE0C09" w:rsidP="00B3521C">
                            <w:pPr>
                              <w:spacing w:after="0" w:line="240" w:lineRule="auto"/>
                              <w:jc w:val="center"/>
                              <w:rPr>
                                <w:rFonts w:cstheme="minorHAnsi"/>
                                <w:sz w:val="24"/>
                                <w:szCs w:val="24"/>
                              </w:rPr>
                            </w:pPr>
                            <w:r w:rsidRPr="00CE0C09">
                              <w:rPr>
                                <w:rFonts w:cstheme="minorHAnsi"/>
                                <w:sz w:val="24"/>
                                <w:szCs w:val="24"/>
                              </w:rPr>
                              <w:t>We will ask your parent</w:t>
                            </w:r>
                            <w:r w:rsidR="00FF7F3B">
                              <w:rPr>
                                <w:rFonts w:cstheme="minorHAnsi"/>
                                <w:sz w:val="24"/>
                                <w:szCs w:val="24"/>
                              </w:rPr>
                              <w:t>/</w:t>
                            </w:r>
                            <w:r w:rsidRPr="00CE0C09">
                              <w:rPr>
                                <w:rFonts w:cstheme="minorHAnsi"/>
                                <w:sz w:val="24"/>
                                <w:szCs w:val="24"/>
                              </w:rPr>
                              <w:t>carer to complete</w:t>
                            </w:r>
                            <w:r w:rsidR="00F0342F">
                              <w:rPr>
                                <w:rFonts w:cstheme="minorHAnsi"/>
                                <w:sz w:val="24"/>
                                <w:szCs w:val="24"/>
                              </w:rPr>
                              <w:t xml:space="preserve"> with you (if you wish)</w:t>
                            </w:r>
                            <w:r w:rsidRPr="00CE0C09">
                              <w:rPr>
                                <w:rFonts w:cstheme="minorHAnsi"/>
                                <w:sz w:val="24"/>
                                <w:szCs w:val="24"/>
                              </w:rPr>
                              <w:t xml:space="preserve"> an online screening questionnaire called the</w:t>
                            </w:r>
                            <w:r w:rsidR="00185451">
                              <w:rPr>
                                <w:rFonts w:cstheme="minorHAnsi"/>
                                <w:sz w:val="24"/>
                                <w:szCs w:val="24"/>
                              </w:rPr>
                              <w:t xml:space="preserve"> </w:t>
                            </w:r>
                            <w:r w:rsidRPr="00D20154">
                              <w:rPr>
                                <w:rFonts w:cstheme="minorHAnsi"/>
                                <w:b/>
                                <w:bCs/>
                                <w:i/>
                                <w:iCs/>
                                <w:sz w:val="24"/>
                                <w:szCs w:val="24"/>
                              </w:rPr>
                              <w:t>DAWBA</w:t>
                            </w:r>
                            <w:r w:rsidR="007C7588" w:rsidRPr="007C7588">
                              <w:rPr>
                                <w:rFonts w:cstheme="minorHAnsi"/>
                                <w:sz w:val="24"/>
                                <w:szCs w:val="24"/>
                              </w:rPr>
                              <w:t xml:space="preserve"> (Development and Wellbeing Assessment)</w:t>
                            </w:r>
                            <w:r w:rsidRPr="007C7588">
                              <w:rPr>
                                <w:rFonts w:cstheme="minorHAnsi"/>
                                <w:sz w:val="24"/>
                                <w:szCs w:val="24"/>
                              </w:rPr>
                              <w:t xml:space="preserve">. </w:t>
                            </w:r>
                            <w:r w:rsidRPr="00CE0C09">
                              <w:rPr>
                                <w:rFonts w:cstheme="minorHAnsi"/>
                                <w:sz w:val="24"/>
                                <w:szCs w:val="24"/>
                              </w:rPr>
                              <w:t>This will help the SATURN research team understand more about the range of difficulties you experience and assess whether you are potentially eligible to take part in the SATURN study.</w:t>
                            </w:r>
                            <w:r w:rsidR="00204CCA">
                              <w:rPr>
                                <w:rFonts w:cstheme="minorHAnsi"/>
                                <w:sz w:val="24"/>
                                <w:szCs w:val="24"/>
                              </w:rPr>
                              <w:t xml:space="preserve"> The DAWBA will take up to 180 minutes to complete.</w:t>
                            </w:r>
                          </w:p>
                          <w:p w14:paraId="38110DE5" w14:textId="77777777" w:rsidR="009A1BAE" w:rsidRDefault="009A1B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F3284" id="Text Box 11" o:spid="_x0000_s1031" type="#_x0000_t202" style="position:absolute;margin-left:-9pt;margin-top:21.8pt;width:482.25pt;height:114.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">
                <v:textbox>
                  <w:txbxContent>
                    <w:p w14:paraId="2C414333" w14:textId="3915B8C9" w:rsidR="00CE0C09" w:rsidRPr="00FF7870" w:rsidRDefault="00FF7870" w:rsidP="00FF7870">
                      <w:pPr>
                        <w:spacing w:after="0"/>
                        <w:ind w:left="1440" w:firstLine="720"/>
                        <w:rPr>
                          <w:rFonts w:cstheme="minorHAnsi"/>
                          <w:b/>
                          <w:bCs/>
                          <w:i/>
                          <w:iCs/>
                          <w:sz w:val="24"/>
                          <w:szCs w:val="24"/>
                        </w:rPr>
                      </w:pPr>
                      <w:r>
                        <w:rPr>
                          <w:rFonts w:cstheme="minorHAnsi"/>
                          <w:b/>
                          <w:bCs/>
                          <w:i/>
                          <w:iCs/>
                          <w:sz w:val="24"/>
                          <w:szCs w:val="24"/>
                        </w:rPr>
                        <w:t xml:space="preserve">        </w:t>
                      </w:r>
                      <w:r w:rsidR="00CE0C09" w:rsidRPr="00611ECC">
                        <w:rPr>
                          <w:rFonts w:cstheme="minorHAnsi"/>
                          <w:b/>
                          <w:bCs/>
                          <w:i/>
                          <w:iCs/>
                          <w:color w:val="0070C0"/>
                          <w:sz w:val="24"/>
                          <w:szCs w:val="24"/>
                        </w:rPr>
                        <w:t>Completion of a screening questionnaire</w:t>
                      </w:r>
                    </w:p>
                    <w:p w14:paraId="706B5665" w14:textId="77777777" w:rsidR="009B5468" w:rsidRPr="00CE0C09" w:rsidRDefault="009B5468" w:rsidP="00B3521C">
                      <w:pPr>
                        <w:spacing w:after="0"/>
                        <w:ind w:left="1440" w:firstLine="720"/>
                        <w:jc w:val="center"/>
                        <w:rPr>
                          <w:rFonts w:cstheme="minorHAnsi"/>
                          <w:b/>
                          <w:bCs/>
                          <w:sz w:val="24"/>
                          <w:szCs w:val="24"/>
                        </w:rPr>
                      </w:pPr>
                    </w:p>
                    <w:p w14:paraId="5EBBCB53" w14:textId="6E296DF0" w:rsidR="00CE0C09" w:rsidRPr="00CE0C09" w:rsidRDefault="00CE0C09" w:rsidP="00B3521C">
                      <w:pPr>
                        <w:spacing w:after="0" w:line="240" w:lineRule="auto"/>
                        <w:jc w:val="center"/>
                        <w:rPr>
                          <w:rFonts w:cstheme="minorHAnsi"/>
                          <w:sz w:val="24"/>
                          <w:szCs w:val="24"/>
                        </w:rPr>
                      </w:pPr>
                      <w:r w:rsidRPr="00CE0C09">
                        <w:rPr>
                          <w:rFonts w:cstheme="minorHAnsi"/>
                          <w:sz w:val="24"/>
                          <w:szCs w:val="24"/>
                        </w:rPr>
                        <w:t>We will ask your parent</w:t>
                      </w:r>
                      <w:r w:rsidR="00FF7F3B">
                        <w:rPr>
                          <w:rFonts w:cstheme="minorHAnsi"/>
                          <w:sz w:val="24"/>
                          <w:szCs w:val="24"/>
                        </w:rPr>
                        <w:t>/</w:t>
                      </w:r>
                      <w:r w:rsidRPr="00CE0C09">
                        <w:rPr>
                          <w:rFonts w:cstheme="minorHAnsi"/>
                          <w:sz w:val="24"/>
                          <w:szCs w:val="24"/>
                        </w:rPr>
                        <w:t>carer to complete</w:t>
                      </w:r>
                      <w:r w:rsidR="00F0342F">
                        <w:rPr>
                          <w:rFonts w:cstheme="minorHAnsi"/>
                          <w:sz w:val="24"/>
                          <w:szCs w:val="24"/>
                        </w:rPr>
                        <w:t xml:space="preserve"> with you (if you wish)</w:t>
                      </w:r>
                      <w:r w:rsidRPr="00CE0C09">
                        <w:rPr>
                          <w:rFonts w:cstheme="minorHAnsi"/>
                          <w:sz w:val="24"/>
                          <w:szCs w:val="24"/>
                        </w:rPr>
                        <w:t xml:space="preserve"> an online screening questionnaire called the</w:t>
                      </w:r>
                      <w:r w:rsidR="00185451">
                        <w:rPr>
                          <w:rFonts w:cstheme="minorHAnsi"/>
                          <w:sz w:val="24"/>
                          <w:szCs w:val="24"/>
                        </w:rPr>
                        <w:t xml:space="preserve"> </w:t>
                      </w:r>
                      <w:r w:rsidRPr="00D20154">
                        <w:rPr>
                          <w:rFonts w:cstheme="minorHAnsi"/>
                          <w:b/>
                          <w:bCs/>
                          <w:i/>
                          <w:iCs/>
                          <w:sz w:val="24"/>
                          <w:szCs w:val="24"/>
                        </w:rPr>
                        <w:t>DAWBA</w:t>
                      </w:r>
                      <w:r w:rsidR="007C7588" w:rsidRPr="007C7588">
                        <w:rPr>
                          <w:rFonts w:cstheme="minorHAnsi"/>
                          <w:sz w:val="24"/>
                          <w:szCs w:val="24"/>
                        </w:rPr>
                        <w:t xml:space="preserve"> (Development and Wellbeing Assessment)</w:t>
                      </w:r>
                      <w:r w:rsidRPr="007C7588">
                        <w:rPr>
                          <w:rFonts w:cstheme="minorHAnsi"/>
                          <w:sz w:val="24"/>
                          <w:szCs w:val="24"/>
                        </w:rPr>
                        <w:t xml:space="preserve">. </w:t>
                      </w:r>
                      <w:r w:rsidRPr="00CE0C09">
                        <w:rPr>
                          <w:rFonts w:cstheme="minorHAnsi"/>
                          <w:sz w:val="24"/>
                          <w:szCs w:val="24"/>
                        </w:rPr>
                        <w:t>This will help the SATURN research team understand more about the range of difficulties you experience and assess whether you are potentially eligible to take part in the SATURN study.</w:t>
                      </w:r>
                      <w:r w:rsidR="00204CCA">
                        <w:rPr>
                          <w:rFonts w:cstheme="minorHAnsi"/>
                          <w:sz w:val="24"/>
                          <w:szCs w:val="24"/>
                        </w:rPr>
                        <w:t xml:space="preserve"> The DAWBA will take up to 180 minutes to complete.</w:t>
                      </w:r>
                    </w:p>
                    <w:p w14:paraId="38110DE5" w14:textId="77777777" w:rsidR="009A1BAE" w:rsidRDefault="009A1BAE"/>
                  </w:txbxContent>
                </v:textbox>
              </v:shape>
            </w:pict>
          </mc:Fallback>
        </mc:AlternateContent>
      </w:r>
    </w:p>
    <w:p w14:paraId="35BC0022" w14:textId="0531BFEE" w:rsidR="009A1BAE" w:rsidRDefault="009A1BAE" w:rsidP="0058564C"/>
    <w:p w14:paraId="585E277E" w14:textId="2FD98B94" w:rsidR="0058564C" w:rsidRDefault="0058564C" w:rsidP="0058564C">
      <w:pPr>
        <w:jc w:val="center"/>
      </w:pPr>
    </w:p>
    <w:p w14:paraId="4FE9A21E" w14:textId="50FD2B2B" w:rsidR="00FF7F3B" w:rsidRPr="00FF7F3B" w:rsidRDefault="00FF7F3B" w:rsidP="00FF7F3B"/>
    <w:p w14:paraId="1B6DFB65" w14:textId="6552254F" w:rsidR="00FF7F3B" w:rsidRPr="00FF7F3B" w:rsidRDefault="00FF7F3B" w:rsidP="00FF7F3B"/>
    <w:p w14:paraId="1B6E3CD1" w14:textId="6F1FCDBA" w:rsidR="00FF7F3B" w:rsidRPr="00FF7F3B" w:rsidRDefault="00FF7F3B" w:rsidP="00FF7F3B"/>
    <w:p w14:paraId="3224546E" w14:textId="2F7D51AC" w:rsidR="00FF7F3B" w:rsidRPr="00FF7F3B" w:rsidRDefault="001D0356" w:rsidP="00FF7F3B">
      <w:r>
        <w:rPr>
          <w:noProof/>
          <w:lang w:eastAsia="en-GB"/>
        </w:rPr>
        <mc:AlternateContent>
          <mc:Choice Requires="wps">
            <w:drawing>
              <wp:anchor distT="0" distB="0" distL="114300" distR="114300" simplePos="0" relativeHeight="251658263" behindDoc="0" locked="0" layoutInCell="1" allowOverlap="1" wp14:anchorId="6E315D30" wp14:editId="7F001275">
                <wp:simplePos x="0" y="0"/>
                <wp:positionH relativeFrom="column">
                  <wp:posOffset>2695575</wp:posOffset>
                </wp:positionH>
                <wp:positionV relativeFrom="paragraph">
                  <wp:posOffset>138875</wp:posOffset>
                </wp:positionV>
                <wp:extent cx="333375" cy="381000"/>
                <wp:effectExtent l="38100" t="0" r="66675" b="38100"/>
                <wp:wrapNone/>
                <wp:docPr id="2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downArrow">
                          <a:avLst>
                            <a:gd name="adj1" fmla="val 50000"/>
                            <a:gd name="adj2" fmla="val 28571"/>
                          </a:avLst>
                        </a:prstGeom>
                        <a:solidFill>
                          <a:srgbClr val="007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w:pict w14:anchorId="30422F46">
              <v:shape id="AutoShape 32" style="position:absolute;margin-left:212.25pt;margin-top:10.95pt;width:26.25pt;height:3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70c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" w14:anchorId="36EC7258">
                <v:textbox style="layout-flow:vertical-ideographic"/>
              </v:shape>
            </w:pict>
          </mc:Fallback>
        </mc:AlternateContent>
      </w:r>
    </w:p>
    <w:p w14:paraId="27B1508C" w14:textId="6F8CC281" w:rsidR="00FF7F3B" w:rsidRPr="00FF7F3B" w:rsidRDefault="00944B80" w:rsidP="00FF7F3B">
      <w:r>
        <w:rPr>
          <w:noProof/>
          <w:lang w:eastAsia="en-GB"/>
        </w:rPr>
        <mc:AlternateContent>
          <mc:Choice Requires="wps">
            <w:drawing>
              <wp:anchor distT="0" distB="0" distL="114300" distR="114300" simplePos="0" relativeHeight="251658248" behindDoc="0" locked="0" layoutInCell="1" allowOverlap="1" wp14:anchorId="3EA74599" wp14:editId="4757444F">
                <wp:simplePos x="0" y="0"/>
                <wp:positionH relativeFrom="margin">
                  <wp:posOffset>-95003</wp:posOffset>
                </wp:positionH>
                <wp:positionV relativeFrom="paragraph">
                  <wp:posOffset>242966</wp:posOffset>
                </wp:positionV>
                <wp:extent cx="6043930" cy="1789463"/>
                <wp:effectExtent l="0" t="0" r="13970" b="20320"/>
                <wp:wrapNone/>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1789463"/>
                        </a:xfrm>
                        <a:prstGeom prst="rect">
                          <a:avLst/>
                        </a:prstGeom>
                        <a:solidFill>
                          <a:srgbClr val="FFFFFF"/>
                        </a:solidFill>
                        <a:ln w="9525">
                          <a:solidFill>
                            <a:srgbClr val="000000"/>
                          </a:solidFill>
                          <a:miter lim="800000"/>
                          <a:headEnd/>
                          <a:tailEnd/>
                        </a:ln>
                      </wps:spPr>
                      <wps:txbx>
                        <w:txbxContent>
                          <w:p w14:paraId="69B20BBF" w14:textId="12ACAA9A" w:rsidR="00AC53F0" w:rsidRPr="00611ECC" w:rsidRDefault="00AC53F0" w:rsidP="00AC53F0">
                            <w:pPr>
                              <w:widowControl w:val="0"/>
                              <w:spacing w:after="0" w:line="240" w:lineRule="auto"/>
                              <w:jc w:val="center"/>
                              <w:rPr>
                                <w:rFonts w:cstheme="minorHAnsi"/>
                                <w:b/>
                                <w:bCs/>
                                <w:i/>
                                <w:iCs/>
                                <w:color w:val="0070C0"/>
                                <w:sz w:val="24"/>
                                <w:szCs w:val="24"/>
                              </w:rPr>
                            </w:pPr>
                            <w:r w:rsidRPr="00611ECC">
                              <w:rPr>
                                <w:rFonts w:cstheme="minorHAnsi"/>
                                <w:b/>
                                <w:bCs/>
                                <w:i/>
                                <w:iCs/>
                                <w:color w:val="0070C0"/>
                                <w:sz w:val="24"/>
                                <w:szCs w:val="24"/>
                              </w:rPr>
                              <w:t>Screening call</w:t>
                            </w:r>
                          </w:p>
                          <w:p w14:paraId="0519A1ED" w14:textId="77777777" w:rsidR="00C6371A" w:rsidRPr="00AC53F0" w:rsidRDefault="00C6371A" w:rsidP="00AC53F0">
                            <w:pPr>
                              <w:widowControl w:val="0"/>
                              <w:spacing w:after="0" w:line="240" w:lineRule="auto"/>
                              <w:jc w:val="center"/>
                              <w:rPr>
                                <w:rFonts w:cstheme="minorHAnsi"/>
                                <w:b/>
                                <w:bCs/>
                                <w:color w:val="000000" w:themeColor="text1"/>
                                <w:sz w:val="24"/>
                                <w:szCs w:val="24"/>
                              </w:rPr>
                            </w:pPr>
                          </w:p>
                          <w:p w14:paraId="0AA2BA17" w14:textId="0D72AF66" w:rsidR="00AC53F0" w:rsidRDefault="00AC53F0" w:rsidP="00B3521C">
                            <w:pPr>
                              <w:widowControl w:val="0"/>
                              <w:spacing w:after="0" w:line="240" w:lineRule="auto"/>
                              <w:jc w:val="center"/>
                              <w:rPr>
                                <w:rFonts w:cstheme="minorHAnsi"/>
                                <w:color w:val="000000" w:themeColor="text1"/>
                                <w:sz w:val="24"/>
                                <w:szCs w:val="24"/>
                              </w:rPr>
                            </w:pPr>
                            <w:r w:rsidRPr="00C75981">
                              <w:rPr>
                                <w:rFonts w:cstheme="minorHAnsi"/>
                                <w:color w:val="000000" w:themeColor="text1"/>
                                <w:sz w:val="24"/>
                                <w:szCs w:val="24"/>
                              </w:rPr>
                              <w:t>A member of the SATURN research team will contact your parent/carer to inform them</w:t>
                            </w:r>
                            <w:r w:rsidR="00185451">
                              <w:rPr>
                                <w:rFonts w:cstheme="minorHAnsi"/>
                                <w:color w:val="000000" w:themeColor="text1"/>
                                <w:sz w:val="24"/>
                                <w:szCs w:val="24"/>
                              </w:rPr>
                              <w:t xml:space="preserve"> </w:t>
                            </w:r>
                            <w:r w:rsidRPr="00C75981">
                              <w:rPr>
                                <w:rFonts w:cstheme="minorHAnsi"/>
                                <w:color w:val="000000" w:themeColor="text1"/>
                                <w:sz w:val="24"/>
                                <w:szCs w:val="24"/>
                              </w:rPr>
                              <w:t>of the results of the DAWBA and if you are</w:t>
                            </w:r>
                            <w:r w:rsidR="00CF1CC8">
                              <w:rPr>
                                <w:rFonts w:cstheme="minorHAnsi"/>
                                <w:color w:val="000000" w:themeColor="text1"/>
                                <w:sz w:val="24"/>
                                <w:szCs w:val="24"/>
                              </w:rPr>
                              <w:t xml:space="preserve"> potentially</w:t>
                            </w:r>
                            <w:r w:rsidRPr="00C75981">
                              <w:rPr>
                                <w:rFonts w:cstheme="minorHAnsi"/>
                                <w:color w:val="000000" w:themeColor="text1"/>
                                <w:sz w:val="24"/>
                                <w:szCs w:val="24"/>
                              </w:rPr>
                              <w:t xml:space="preserve"> eligible, the researcher will arrange to</w:t>
                            </w:r>
                            <w:r w:rsidR="00805CA4" w:rsidRPr="00C75981">
                              <w:rPr>
                                <w:rFonts w:cstheme="minorHAnsi"/>
                                <w:color w:val="000000" w:themeColor="text1"/>
                                <w:sz w:val="24"/>
                                <w:szCs w:val="24"/>
                              </w:rPr>
                              <w:t xml:space="preserve"> </w:t>
                            </w:r>
                            <w:r w:rsidRPr="00C75981">
                              <w:rPr>
                                <w:rFonts w:cstheme="minorHAnsi"/>
                                <w:color w:val="000000" w:themeColor="text1"/>
                                <w:sz w:val="24"/>
                                <w:szCs w:val="24"/>
                              </w:rPr>
                              <w:t>talk with them</w:t>
                            </w:r>
                            <w:r w:rsidR="00185451">
                              <w:rPr>
                                <w:rFonts w:cstheme="minorHAnsi"/>
                                <w:color w:val="000000" w:themeColor="text1"/>
                                <w:sz w:val="24"/>
                                <w:szCs w:val="24"/>
                              </w:rPr>
                              <w:t xml:space="preserve"> </w:t>
                            </w:r>
                            <w:r w:rsidRPr="00C75981">
                              <w:rPr>
                                <w:rFonts w:cstheme="minorHAnsi"/>
                                <w:color w:val="000000" w:themeColor="text1"/>
                                <w:sz w:val="24"/>
                                <w:szCs w:val="24"/>
                              </w:rPr>
                              <w:t>about the study in more detail and answer any questions you or they have.</w:t>
                            </w:r>
                          </w:p>
                          <w:p w14:paraId="1FC9BB35" w14:textId="77777777" w:rsidR="00C75981" w:rsidRPr="00C75981" w:rsidRDefault="00C75981" w:rsidP="00B3521C">
                            <w:pPr>
                              <w:widowControl w:val="0"/>
                              <w:spacing w:after="0" w:line="240" w:lineRule="auto"/>
                              <w:jc w:val="center"/>
                              <w:rPr>
                                <w:rFonts w:cstheme="minorHAnsi"/>
                                <w:color w:val="000000" w:themeColor="text1"/>
                                <w:sz w:val="24"/>
                                <w:szCs w:val="24"/>
                              </w:rPr>
                            </w:pPr>
                          </w:p>
                          <w:p w14:paraId="191F923C" w14:textId="72E4AB44" w:rsidR="00AC53F0" w:rsidRPr="00C75981" w:rsidRDefault="00AC53F0">
                            <w:pPr>
                              <w:jc w:val="center"/>
                              <w:rPr>
                                <w:sz w:val="24"/>
                                <w:szCs w:val="24"/>
                              </w:rPr>
                            </w:pPr>
                            <w:r w:rsidRPr="00C75981">
                              <w:rPr>
                                <w:sz w:val="24"/>
                                <w:szCs w:val="24"/>
                              </w:rPr>
                              <w:t>If you meet all the requirements, they will book an appointment</w:t>
                            </w:r>
                            <w:r w:rsidR="00100A26">
                              <w:rPr>
                                <w:sz w:val="24"/>
                                <w:szCs w:val="24"/>
                              </w:rPr>
                              <w:t xml:space="preserve"> </w:t>
                            </w:r>
                            <w:r w:rsidRPr="00C75981">
                              <w:rPr>
                                <w:sz w:val="24"/>
                                <w:szCs w:val="24"/>
                              </w:rPr>
                              <w:t>for you</w:t>
                            </w:r>
                            <w:r w:rsidR="00162883">
                              <w:rPr>
                                <w:sz w:val="24"/>
                                <w:szCs w:val="24"/>
                              </w:rPr>
                              <w:t xml:space="preserve"> and </w:t>
                            </w:r>
                            <w:r w:rsidR="00162883">
                              <w:rPr>
                                <w:sz w:val="24"/>
                                <w:szCs w:val="24"/>
                              </w:rPr>
                              <w:br/>
                              <w:t xml:space="preserve">your parent/carer </w:t>
                            </w:r>
                            <w:r w:rsidRPr="00C75981">
                              <w:rPr>
                                <w:sz w:val="24"/>
                                <w:szCs w:val="24"/>
                              </w:rPr>
                              <w:t xml:space="preserve">to </w:t>
                            </w:r>
                            <w:r w:rsidR="001308DC">
                              <w:rPr>
                                <w:sz w:val="24"/>
                                <w:szCs w:val="24"/>
                              </w:rPr>
                              <w:t>complete a</w:t>
                            </w:r>
                            <w:r w:rsidR="00162883">
                              <w:rPr>
                                <w:sz w:val="24"/>
                                <w:szCs w:val="24"/>
                              </w:rPr>
                              <w:t xml:space="preserve"> </w:t>
                            </w:r>
                            <w:r w:rsidR="006303D0">
                              <w:rPr>
                                <w:b/>
                                <w:bCs/>
                                <w:i/>
                                <w:iCs/>
                                <w:sz w:val="24"/>
                                <w:szCs w:val="24"/>
                              </w:rPr>
                              <w:t>data collection</w:t>
                            </w:r>
                            <w:r w:rsidR="00162883" w:rsidRPr="00DF257A">
                              <w:rPr>
                                <w:b/>
                                <w:bCs/>
                                <w:i/>
                                <w:iCs/>
                                <w:sz w:val="24"/>
                                <w:szCs w:val="24"/>
                              </w:rPr>
                              <w:t>.</w:t>
                            </w:r>
                          </w:p>
                          <w:p w14:paraId="6B39C131" w14:textId="77777777" w:rsidR="00FF7F3B" w:rsidRDefault="00FF7F3B" w:rsidP="00C6255F"/>
                          <w:p w14:paraId="21B553E3" w14:textId="71D8A421" w:rsidR="00074D84" w:rsidRDefault="00074D84" w:rsidP="00C6255F"/>
                          <w:p w14:paraId="4CF313A2" w14:textId="32052962" w:rsidR="00AC53F0" w:rsidRDefault="00AC53F0" w:rsidP="00D74E22">
                            <w:pPr>
                              <w:widowControl w:val="0"/>
                              <w:spacing w:after="0" w:line="240" w:lineRule="auto"/>
                              <w:jc w:val="center"/>
                              <w:rPr>
                                <w:rFonts w:cstheme="minorHAnsi"/>
                                <w:color w:val="000000" w:themeColor="text1"/>
                                <w:sz w:val="24"/>
                                <w:szCs w:val="24"/>
                              </w:rPr>
                            </w:pPr>
                            <w:r w:rsidRPr="00C75981">
                              <w:rPr>
                                <w:rFonts w:cstheme="minorHAnsi"/>
                                <w:color w:val="000000" w:themeColor="text1"/>
                                <w:sz w:val="24"/>
                                <w:szCs w:val="24"/>
                              </w:rPr>
                              <w:t>they have.</w:t>
                            </w:r>
                          </w:p>
                          <w:p w14:paraId="0071D0CA" w14:textId="2FB74EDC" w:rsidR="00C75981" w:rsidRPr="00C75981" w:rsidRDefault="00C75981" w:rsidP="00D74E22">
                            <w:pPr>
                              <w:widowControl w:val="0"/>
                              <w:spacing w:after="0" w:line="240" w:lineRule="auto"/>
                              <w:jc w:val="center"/>
                              <w:rPr>
                                <w:rFonts w:cstheme="minorHAnsi"/>
                                <w:color w:val="000000" w:themeColor="text1"/>
                                <w:sz w:val="24"/>
                                <w:szCs w:val="24"/>
                              </w:rPr>
                            </w:pPr>
                          </w:p>
                          <w:p w14:paraId="244512B5" w14:textId="290E39AF" w:rsidR="00AC53F0" w:rsidRPr="00C75981" w:rsidRDefault="00AC53F0" w:rsidP="00C6255F">
                            <w:pPr>
                              <w:jc w:val="center"/>
                              <w:rPr>
                                <w:sz w:val="24"/>
                                <w:szCs w:val="24"/>
                              </w:rPr>
                            </w:pPr>
                            <w:r w:rsidRPr="00C75981">
                              <w:rPr>
                                <w:sz w:val="24"/>
                                <w:szCs w:val="24"/>
                              </w:rPr>
                              <w:t>If you meet all the requirements, they will book an appointment</w:t>
                            </w:r>
                            <w:r w:rsidR="00100A26">
                              <w:rPr>
                                <w:sz w:val="24"/>
                                <w:szCs w:val="24"/>
                              </w:rPr>
                              <w:t xml:space="preserve"> </w:t>
                            </w:r>
                            <w:r w:rsidRPr="00C75981">
                              <w:rPr>
                                <w:sz w:val="24"/>
                                <w:szCs w:val="24"/>
                              </w:rPr>
                              <w:t>for you</w:t>
                            </w:r>
                            <w:r w:rsidR="00162883">
                              <w:rPr>
                                <w:sz w:val="24"/>
                                <w:szCs w:val="24"/>
                              </w:rPr>
                              <w:t xml:space="preserve"> and </w:t>
                            </w:r>
                            <w:r w:rsidR="00162883">
                              <w:rPr>
                                <w:sz w:val="24"/>
                                <w:szCs w:val="24"/>
                              </w:rPr>
                              <w:br/>
                              <w:t xml:space="preserve">your parent/carer </w:t>
                            </w:r>
                            <w:r w:rsidRPr="00C75981">
                              <w:rPr>
                                <w:sz w:val="24"/>
                                <w:szCs w:val="24"/>
                              </w:rPr>
                              <w:t>to attend clinic</w:t>
                            </w:r>
                            <w:r w:rsidR="00805CA4" w:rsidRPr="00C75981">
                              <w:rPr>
                                <w:sz w:val="24"/>
                                <w:szCs w:val="24"/>
                              </w:rPr>
                              <w:t xml:space="preserve"> </w:t>
                            </w:r>
                            <w:r w:rsidR="00162883">
                              <w:rPr>
                                <w:sz w:val="24"/>
                                <w:szCs w:val="24"/>
                              </w:rPr>
                              <w:t xml:space="preserve">for a face-to-face </w:t>
                            </w:r>
                            <w:r w:rsidR="00162883" w:rsidRPr="00DF257A">
                              <w:rPr>
                                <w:b/>
                                <w:bCs/>
                                <w:i/>
                                <w:iCs/>
                                <w:sz w:val="24"/>
                                <w:szCs w:val="24"/>
                              </w:rPr>
                              <w:t>baseline visit.</w:t>
                            </w:r>
                          </w:p>
                          <w:p w14:paraId="6F99482A" w14:textId="21C7C006" w:rsidR="00FF7F3B" w:rsidRDefault="00FF7F3B" w:rsidP="00C625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74599" id="Text Box 12" o:spid="_x0000_s1032" type="#_x0000_t202" style="position:absolute;margin-left:-7.5pt;margin-top:19.15pt;width:475.9pt;height:140.9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">
                <v:textbox>
                  <w:txbxContent>
                    <w:p w14:paraId="69B20BBF" w14:textId="12ACAA9A" w:rsidR="00AC53F0" w:rsidRPr="00611ECC" w:rsidRDefault="00AC53F0" w:rsidP="00AC53F0">
                      <w:pPr>
                        <w:widowControl w:val="0"/>
                        <w:spacing w:after="0" w:line="240" w:lineRule="auto"/>
                        <w:jc w:val="center"/>
                        <w:rPr>
                          <w:rFonts w:cstheme="minorHAnsi"/>
                          <w:b/>
                          <w:bCs/>
                          <w:i/>
                          <w:iCs/>
                          <w:color w:val="0070C0"/>
                          <w:sz w:val="24"/>
                          <w:szCs w:val="24"/>
                        </w:rPr>
                      </w:pPr>
                      <w:r w:rsidRPr="00611ECC">
                        <w:rPr>
                          <w:rFonts w:cstheme="minorHAnsi"/>
                          <w:b/>
                          <w:bCs/>
                          <w:i/>
                          <w:iCs/>
                          <w:color w:val="0070C0"/>
                          <w:sz w:val="24"/>
                          <w:szCs w:val="24"/>
                        </w:rPr>
                        <w:t>Screening call</w:t>
                      </w:r>
                    </w:p>
                    <w:p w14:paraId="0519A1ED" w14:textId="77777777" w:rsidR="00C6371A" w:rsidRPr="00AC53F0" w:rsidRDefault="00C6371A" w:rsidP="00AC53F0">
                      <w:pPr>
                        <w:widowControl w:val="0"/>
                        <w:spacing w:after="0" w:line="240" w:lineRule="auto"/>
                        <w:jc w:val="center"/>
                        <w:rPr>
                          <w:rFonts w:cstheme="minorHAnsi"/>
                          <w:b/>
                          <w:bCs/>
                          <w:color w:val="000000" w:themeColor="text1"/>
                          <w:sz w:val="24"/>
                          <w:szCs w:val="24"/>
                        </w:rPr>
                      </w:pPr>
                    </w:p>
                    <w:p w14:paraId="0AA2BA17" w14:textId="0D72AF66" w:rsidR="00AC53F0" w:rsidRDefault="00AC53F0" w:rsidP="00B3521C">
                      <w:pPr>
                        <w:widowControl w:val="0"/>
                        <w:spacing w:after="0" w:line="240" w:lineRule="auto"/>
                        <w:jc w:val="center"/>
                        <w:rPr>
                          <w:rFonts w:cstheme="minorHAnsi"/>
                          <w:color w:val="000000" w:themeColor="text1"/>
                          <w:sz w:val="24"/>
                          <w:szCs w:val="24"/>
                        </w:rPr>
                      </w:pPr>
                      <w:r w:rsidRPr="00C75981">
                        <w:rPr>
                          <w:rFonts w:cstheme="minorHAnsi"/>
                          <w:color w:val="000000" w:themeColor="text1"/>
                          <w:sz w:val="24"/>
                          <w:szCs w:val="24"/>
                        </w:rPr>
                        <w:t>A member of the SATURN research team will contact your parent/carer to inform them</w:t>
                      </w:r>
                      <w:r w:rsidR="00185451">
                        <w:rPr>
                          <w:rFonts w:cstheme="minorHAnsi"/>
                          <w:color w:val="000000" w:themeColor="text1"/>
                          <w:sz w:val="24"/>
                          <w:szCs w:val="24"/>
                        </w:rPr>
                        <w:t xml:space="preserve"> </w:t>
                      </w:r>
                      <w:r w:rsidRPr="00C75981">
                        <w:rPr>
                          <w:rFonts w:cstheme="minorHAnsi"/>
                          <w:color w:val="000000" w:themeColor="text1"/>
                          <w:sz w:val="24"/>
                          <w:szCs w:val="24"/>
                        </w:rPr>
                        <w:t>of the results of the DAWBA and if you are</w:t>
                      </w:r>
                      <w:r w:rsidR="00CF1CC8">
                        <w:rPr>
                          <w:rFonts w:cstheme="minorHAnsi"/>
                          <w:color w:val="000000" w:themeColor="text1"/>
                          <w:sz w:val="24"/>
                          <w:szCs w:val="24"/>
                        </w:rPr>
                        <w:t xml:space="preserve"> potentially</w:t>
                      </w:r>
                      <w:r w:rsidRPr="00C75981">
                        <w:rPr>
                          <w:rFonts w:cstheme="minorHAnsi"/>
                          <w:color w:val="000000" w:themeColor="text1"/>
                          <w:sz w:val="24"/>
                          <w:szCs w:val="24"/>
                        </w:rPr>
                        <w:t xml:space="preserve"> eligible, the researcher will arrange to</w:t>
                      </w:r>
                      <w:r w:rsidR="00805CA4" w:rsidRPr="00C75981">
                        <w:rPr>
                          <w:rFonts w:cstheme="minorHAnsi"/>
                          <w:color w:val="000000" w:themeColor="text1"/>
                          <w:sz w:val="24"/>
                          <w:szCs w:val="24"/>
                        </w:rPr>
                        <w:t xml:space="preserve"> </w:t>
                      </w:r>
                      <w:r w:rsidRPr="00C75981">
                        <w:rPr>
                          <w:rFonts w:cstheme="minorHAnsi"/>
                          <w:color w:val="000000" w:themeColor="text1"/>
                          <w:sz w:val="24"/>
                          <w:szCs w:val="24"/>
                        </w:rPr>
                        <w:t>talk with them</w:t>
                      </w:r>
                      <w:r w:rsidR="00185451">
                        <w:rPr>
                          <w:rFonts w:cstheme="minorHAnsi"/>
                          <w:color w:val="000000" w:themeColor="text1"/>
                          <w:sz w:val="24"/>
                          <w:szCs w:val="24"/>
                        </w:rPr>
                        <w:t xml:space="preserve"> </w:t>
                      </w:r>
                      <w:r w:rsidRPr="00C75981">
                        <w:rPr>
                          <w:rFonts w:cstheme="minorHAnsi"/>
                          <w:color w:val="000000" w:themeColor="text1"/>
                          <w:sz w:val="24"/>
                          <w:szCs w:val="24"/>
                        </w:rPr>
                        <w:t>about the study in more detail and answer any questions you or they have.</w:t>
                      </w:r>
                    </w:p>
                    <w:p w14:paraId="1FC9BB35" w14:textId="77777777" w:rsidR="00C75981" w:rsidRPr="00C75981" w:rsidRDefault="00C75981" w:rsidP="00B3521C">
                      <w:pPr>
                        <w:widowControl w:val="0"/>
                        <w:spacing w:after="0" w:line="240" w:lineRule="auto"/>
                        <w:jc w:val="center"/>
                        <w:rPr>
                          <w:rFonts w:cstheme="minorHAnsi"/>
                          <w:color w:val="000000" w:themeColor="text1"/>
                          <w:sz w:val="24"/>
                          <w:szCs w:val="24"/>
                        </w:rPr>
                      </w:pPr>
                    </w:p>
                    <w:p w14:paraId="191F923C" w14:textId="72E4AB44" w:rsidR="00AC53F0" w:rsidRPr="00C75981" w:rsidRDefault="00AC53F0">
                      <w:pPr>
                        <w:jc w:val="center"/>
                        <w:rPr>
                          <w:sz w:val="24"/>
                          <w:szCs w:val="24"/>
                        </w:rPr>
                      </w:pPr>
                      <w:r w:rsidRPr="00C75981">
                        <w:rPr>
                          <w:sz w:val="24"/>
                          <w:szCs w:val="24"/>
                        </w:rPr>
                        <w:t>If you meet all the requirements, they will book an appointment</w:t>
                      </w:r>
                      <w:r w:rsidR="00100A26">
                        <w:rPr>
                          <w:sz w:val="24"/>
                          <w:szCs w:val="24"/>
                        </w:rPr>
                        <w:t xml:space="preserve"> </w:t>
                      </w:r>
                      <w:r w:rsidRPr="00C75981">
                        <w:rPr>
                          <w:sz w:val="24"/>
                          <w:szCs w:val="24"/>
                        </w:rPr>
                        <w:t>for you</w:t>
                      </w:r>
                      <w:r w:rsidR="00162883">
                        <w:rPr>
                          <w:sz w:val="24"/>
                          <w:szCs w:val="24"/>
                        </w:rPr>
                        <w:t xml:space="preserve"> and </w:t>
                      </w:r>
                      <w:r w:rsidR="00162883">
                        <w:rPr>
                          <w:sz w:val="24"/>
                          <w:szCs w:val="24"/>
                        </w:rPr>
                        <w:br/>
                        <w:t xml:space="preserve">your parent/carer </w:t>
                      </w:r>
                      <w:r w:rsidRPr="00C75981">
                        <w:rPr>
                          <w:sz w:val="24"/>
                          <w:szCs w:val="24"/>
                        </w:rPr>
                        <w:t xml:space="preserve">to </w:t>
                      </w:r>
                      <w:r w:rsidR="001308DC">
                        <w:rPr>
                          <w:sz w:val="24"/>
                          <w:szCs w:val="24"/>
                        </w:rPr>
                        <w:t>complete a</w:t>
                      </w:r>
                      <w:r w:rsidR="00162883">
                        <w:rPr>
                          <w:sz w:val="24"/>
                          <w:szCs w:val="24"/>
                        </w:rPr>
                        <w:t xml:space="preserve"> </w:t>
                      </w:r>
                      <w:r w:rsidR="006303D0">
                        <w:rPr>
                          <w:b/>
                          <w:bCs/>
                          <w:i/>
                          <w:iCs/>
                          <w:sz w:val="24"/>
                          <w:szCs w:val="24"/>
                        </w:rPr>
                        <w:t>data collection</w:t>
                      </w:r>
                      <w:r w:rsidR="00162883" w:rsidRPr="00DF257A">
                        <w:rPr>
                          <w:b/>
                          <w:bCs/>
                          <w:i/>
                          <w:iCs/>
                          <w:sz w:val="24"/>
                          <w:szCs w:val="24"/>
                        </w:rPr>
                        <w:t>.</w:t>
                      </w:r>
                    </w:p>
                    <w:p w14:paraId="6B39C131" w14:textId="77777777" w:rsidR="00FF7F3B" w:rsidRDefault="00FF7F3B" w:rsidP="00C6255F"/>
                    <w:p w14:paraId="21B553E3" w14:textId="71D8A421" w:rsidR="00074D84" w:rsidRDefault="00074D84" w:rsidP="00C6255F"/>
                    <w:p w14:paraId="4CF313A2" w14:textId="32052962" w:rsidR="00AC53F0" w:rsidRDefault="00AC53F0" w:rsidP="00D74E22">
                      <w:pPr>
                        <w:widowControl w:val="0"/>
                        <w:spacing w:after="0" w:line="240" w:lineRule="auto"/>
                        <w:jc w:val="center"/>
                        <w:rPr>
                          <w:rFonts w:cstheme="minorHAnsi"/>
                          <w:color w:val="000000" w:themeColor="text1"/>
                          <w:sz w:val="24"/>
                          <w:szCs w:val="24"/>
                        </w:rPr>
                      </w:pPr>
                      <w:r w:rsidRPr="00C75981">
                        <w:rPr>
                          <w:rFonts w:cstheme="minorHAnsi"/>
                          <w:color w:val="000000" w:themeColor="text1"/>
                          <w:sz w:val="24"/>
                          <w:szCs w:val="24"/>
                        </w:rPr>
                        <w:t>they have.</w:t>
                      </w:r>
                    </w:p>
                    <w:p w14:paraId="0071D0CA" w14:textId="2FB74EDC" w:rsidR="00C75981" w:rsidRPr="00C75981" w:rsidRDefault="00C75981" w:rsidP="00D74E22">
                      <w:pPr>
                        <w:widowControl w:val="0"/>
                        <w:spacing w:after="0" w:line="240" w:lineRule="auto"/>
                        <w:jc w:val="center"/>
                        <w:rPr>
                          <w:rFonts w:cstheme="minorHAnsi"/>
                          <w:color w:val="000000" w:themeColor="text1"/>
                          <w:sz w:val="24"/>
                          <w:szCs w:val="24"/>
                        </w:rPr>
                      </w:pPr>
                    </w:p>
                    <w:p w14:paraId="244512B5" w14:textId="290E39AF" w:rsidR="00AC53F0" w:rsidRPr="00C75981" w:rsidRDefault="00AC53F0" w:rsidP="00C6255F">
                      <w:pPr>
                        <w:jc w:val="center"/>
                        <w:rPr>
                          <w:sz w:val="24"/>
                          <w:szCs w:val="24"/>
                        </w:rPr>
                      </w:pPr>
                      <w:r w:rsidRPr="00C75981">
                        <w:rPr>
                          <w:sz w:val="24"/>
                          <w:szCs w:val="24"/>
                        </w:rPr>
                        <w:t>If you meet all the requirements, they will book an appointment</w:t>
                      </w:r>
                      <w:r w:rsidR="00100A26">
                        <w:rPr>
                          <w:sz w:val="24"/>
                          <w:szCs w:val="24"/>
                        </w:rPr>
                        <w:t xml:space="preserve"> </w:t>
                      </w:r>
                      <w:r w:rsidRPr="00C75981">
                        <w:rPr>
                          <w:sz w:val="24"/>
                          <w:szCs w:val="24"/>
                        </w:rPr>
                        <w:t>for you</w:t>
                      </w:r>
                      <w:r w:rsidR="00162883">
                        <w:rPr>
                          <w:sz w:val="24"/>
                          <w:szCs w:val="24"/>
                        </w:rPr>
                        <w:t xml:space="preserve"> and </w:t>
                      </w:r>
                      <w:r w:rsidR="00162883">
                        <w:rPr>
                          <w:sz w:val="24"/>
                          <w:szCs w:val="24"/>
                        </w:rPr>
                        <w:br/>
                        <w:t xml:space="preserve">your parent/carer </w:t>
                      </w:r>
                      <w:r w:rsidRPr="00C75981">
                        <w:rPr>
                          <w:sz w:val="24"/>
                          <w:szCs w:val="24"/>
                        </w:rPr>
                        <w:t>to attend clinic</w:t>
                      </w:r>
                      <w:r w:rsidR="00805CA4" w:rsidRPr="00C75981">
                        <w:rPr>
                          <w:sz w:val="24"/>
                          <w:szCs w:val="24"/>
                        </w:rPr>
                        <w:t xml:space="preserve"> </w:t>
                      </w:r>
                      <w:r w:rsidR="00162883">
                        <w:rPr>
                          <w:sz w:val="24"/>
                          <w:szCs w:val="24"/>
                        </w:rPr>
                        <w:t xml:space="preserve">for a face-to-face </w:t>
                      </w:r>
                      <w:r w:rsidR="00162883" w:rsidRPr="00DF257A">
                        <w:rPr>
                          <w:b/>
                          <w:bCs/>
                          <w:i/>
                          <w:iCs/>
                          <w:sz w:val="24"/>
                          <w:szCs w:val="24"/>
                        </w:rPr>
                        <w:t>baseline visit.</w:t>
                      </w:r>
                    </w:p>
                    <w:p w14:paraId="6F99482A" w14:textId="21C7C006" w:rsidR="00FF7F3B" w:rsidRDefault="00FF7F3B" w:rsidP="00C6255F"/>
                  </w:txbxContent>
                </v:textbox>
                <w10:wrap anchorx="margin"/>
              </v:shape>
            </w:pict>
          </mc:Fallback>
        </mc:AlternateContent>
      </w:r>
    </w:p>
    <w:p w14:paraId="3E53F726" w14:textId="75F26800" w:rsidR="00FF7F3B" w:rsidRDefault="00FF7F3B" w:rsidP="00FF7F3B"/>
    <w:p w14:paraId="66114D87" w14:textId="2B260AC3" w:rsidR="00FF7F3B" w:rsidRDefault="0007518A" w:rsidP="00FF7F3B">
      <w:pPr>
        <w:ind w:firstLine="720"/>
      </w:pPr>
      <w:r>
        <w:rPr>
          <w:noProof/>
          <w:lang w:eastAsia="en-GB"/>
        </w:rPr>
        <w:drawing>
          <wp:anchor distT="0" distB="0" distL="114300" distR="114300" simplePos="0" relativeHeight="251658241" behindDoc="0" locked="0" layoutInCell="1" allowOverlap="1" wp14:anchorId="29422315" wp14:editId="1997A057">
            <wp:simplePos x="0" y="0"/>
            <wp:positionH relativeFrom="column">
              <wp:posOffset>5153025</wp:posOffset>
            </wp:positionH>
            <wp:positionV relativeFrom="paragraph">
              <wp:posOffset>713105</wp:posOffset>
            </wp:positionV>
            <wp:extent cx="581025" cy="581025"/>
            <wp:effectExtent l="0" t="0" r="0" b="0"/>
            <wp:wrapNone/>
            <wp:docPr id="23" name="Graphic 23" descr="Phone Vibr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Phone Vibration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1025" cy="581025"/>
                    </a:xfrm>
                    <a:prstGeom prst="rect">
                      <a:avLst/>
                    </a:prstGeom>
                  </pic:spPr>
                </pic:pic>
              </a:graphicData>
            </a:graphic>
          </wp:anchor>
        </w:drawing>
      </w:r>
    </w:p>
    <w:p w14:paraId="6D77B247" w14:textId="1D5938BE" w:rsidR="00AD780C" w:rsidRPr="00AD780C" w:rsidRDefault="00AD780C" w:rsidP="00AD780C"/>
    <w:p w14:paraId="143AA325" w14:textId="2A7B5A9B" w:rsidR="00AD780C" w:rsidRPr="00AD780C" w:rsidRDefault="00AD780C" w:rsidP="00AD780C"/>
    <w:p w14:paraId="6DF2BAB9" w14:textId="51741CC3" w:rsidR="00AD780C" w:rsidRPr="00AD780C" w:rsidRDefault="00D74E22" w:rsidP="00AD780C">
      <w:r>
        <w:rPr>
          <w:noProof/>
          <w:lang w:eastAsia="en-GB"/>
        </w:rPr>
        <w:drawing>
          <wp:anchor distT="0" distB="0" distL="114300" distR="114300" simplePos="0" relativeHeight="251658250" behindDoc="0" locked="0" layoutInCell="1" allowOverlap="1" wp14:anchorId="5C3682E1" wp14:editId="6E803CE1">
            <wp:simplePos x="0" y="0"/>
            <wp:positionH relativeFrom="column">
              <wp:posOffset>5431155</wp:posOffset>
            </wp:positionH>
            <wp:positionV relativeFrom="paragraph">
              <wp:posOffset>57150</wp:posOffset>
            </wp:positionV>
            <wp:extent cx="581025" cy="581025"/>
            <wp:effectExtent l="0" t="0" r="9525" b="9525"/>
            <wp:wrapNone/>
            <wp:docPr id="1" name="Graphic 1" descr="Phone Vibratio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23" descr="Phone Vibration outline"/>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81025" cy="581025"/>
                    </a:xfrm>
                    <a:prstGeom prst="rect">
                      <a:avLst/>
                    </a:prstGeom>
                  </pic:spPr>
                </pic:pic>
              </a:graphicData>
            </a:graphic>
          </wp:anchor>
        </w:drawing>
      </w:r>
    </w:p>
    <w:p w14:paraId="5060B708" w14:textId="295A99F4" w:rsidR="00AD780C" w:rsidRDefault="00AD780C" w:rsidP="00AD780C"/>
    <w:p w14:paraId="13D0FCA3" w14:textId="2D5DB3D5" w:rsidR="00AD780C" w:rsidRDefault="00AD780C" w:rsidP="00AD780C"/>
    <w:p w14:paraId="78F054E1" w14:textId="21055347" w:rsidR="00622D41" w:rsidRDefault="00944B80" w:rsidP="00AD780C">
      <w:r>
        <w:rPr>
          <w:noProof/>
          <w:lang w:eastAsia="en-GB"/>
        </w:rPr>
        <w:lastRenderedPageBreak/>
        <mc:AlternateContent>
          <mc:Choice Requires="wps">
            <w:drawing>
              <wp:anchor distT="0" distB="0" distL="114300" distR="114300" simplePos="0" relativeHeight="251658267" behindDoc="0" locked="0" layoutInCell="1" allowOverlap="1" wp14:anchorId="291C63AA" wp14:editId="028236D7">
                <wp:simplePos x="0" y="0"/>
                <wp:positionH relativeFrom="margin">
                  <wp:posOffset>2648585</wp:posOffset>
                </wp:positionH>
                <wp:positionV relativeFrom="paragraph">
                  <wp:posOffset>255320</wp:posOffset>
                </wp:positionV>
                <wp:extent cx="333375" cy="381000"/>
                <wp:effectExtent l="38100" t="0" r="66675" b="38100"/>
                <wp:wrapNone/>
                <wp:docPr id="2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downArrow">
                          <a:avLst>
                            <a:gd name="adj1" fmla="val 50000"/>
                            <a:gd name="adj2" fmla="val 28571"/>
                          </a:avLst>
                        </a:prstGeom>
                        <a:solidFill>
                          <a:srgbClr val="007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w:pict w14:anchorId="45133E15">
              <v:shape id="AutoShape 33" style="position:absolute;margin-left:208.55pt;margin-top:20.1pt;width:26.25pt;height:30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0070c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" w14:anchorId="0A07E91E">
                <v:textbox style="layout-flow:vertical-ideographic"/>
                <w10:wrap anchorx="margin"/>
              </v:shape>
            </w:pict>
          </mc:Fallback>
        </mc:AlternateContent>
      </w:r>
    </w:p>
    <w:p w14:paraId="56DC3B9A" w14:textId="589681FB" w:rsidR="00AD780C" w:rsidRDefault="00AD780C" w:rsidP="00104C83"/>
    <w:p w14:paraId="1DBF6719" w14:textId="7BAA8B7D" w:rsidR="00AD780C" w:rsidRDefault="00B1447B" w:rsidP="00AD780C">
      <w:r>
        <w:rPr>
          <w:noProof/>
          <w:lang w:eastAsia="en-GB"/>
        </w:rPr>
        <mc:AlternateContent>
          <mc:Choice Requires="wps">
            <w:drawing>
              <wp:anchor distT="0" distB="0" distL="114300" distR="114300" simplePos="0" relativeHeight="251658249" behindDoc="0" locked="0" layoutInCell="1" allowOverlap="1" wp14:anchorId="64A26563" wp14:editId="58B62DA6">
                <wp:simplePos x="0" y="0"/>
                <wp:positionH relativeFrom="margin">
                  <wp:align>center</wp:align>
                </wp:positionH>
                <wp:positionV relativeFrom="paragraph">
                  <wp:posOffset>248285</wp:posOffset>
                </wp:positionV>
                <wp:extent cx="6032475" cy="6828312"/>
                <wp:effectExtent l="0" t="0" r="26035" b="10795"/>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475" cy="6828312"/>
                        </a:xfrm>
                        <a:prstGeom prst="rect">
                          <a:avLst/>
                        </a:prstGeom>
                        <a:solidFill>
                          <a:srgbClr val="FFFFFF"/>
                        </a:solidFill>
                        <a:ln w="9525">
                          <a:solidFill>
                            <a:srgbClr val="000000"/>
                          </a:solidFill>
                          <a:miter lim="800000"/>
                          <a:headEnd/>
                          <a:tailEnd/>
                        </a:ln>
                      </wps:spPr>
                      <wps:txbx>
                        <w:txbxContent>
                          <w:p w14:paraId="738153DA" w14:textId="498B542D" w:rsidR="006336CF" w:rsidRPr="008F5A31" w:rsidRDefault="00162883" w:rsidP="006336CF">
                            <w:pPr>
                              <w:widowControl w:val="0"/>
                              <w:spacing w:after="0" w:line="240" w:lineRule="auto"/>
                              <w:jc w:val="center"/>
                              <w:rPr>
                                <w:rFonts w:cstheme="minorHAnsi"/>
                                <w:b/>
                                <w:bCs/>
                                <w:i/>
                                <w:color w:val="0070C0"/>
                                <w:sz w:val="24"/>
                                <w:szCs w:val="24"/>
                              </w:rPr>
                            </w:pPr>
                            <w:r w:rsidRPr="008F5A31">
                              <w:rPr>
                                <w:rFonts w:cstheme="minorHAnsi"/>
                                <w:b/>
                                <w:bCs/>
                                <w:i/>
                                <w:color w:val="0070C0"/>
                                <w:sz w:val="24"/>
                                <w:szCs w:val="24"/>
                              </w:rPr>
                              <w:t xml:space="preserve">Baseline </w:t>
                            </w:r>
                            <w:r w:rsidR="007F2A8B">
                              <w:rPr>
                                <w:rFonts w:cstheme="minorHAnsi"/>
                                <w:b/>
                                <w:bCs/>
                                <w:i/>
                                <w:color w:val="0070C0"/>
                                <w:sz w:val="24"/>
                                <w:szCs w:val="24"/>
                              </w:rPr>
                              <w:t>Data Collection</w:t>
                            </w:r>
                          </w:p>
                          <w:p w14:paraId="1938559B" w14:textId="77777777" w:rsidR="008B0434" w:rsidRPr="007E2546" w:rsidRDefault="008B0434" w:rsidP="006336CF">
                            <w:pPr>
                              <w:widowControl w:val="0"/>
                              <w:spacing w:after="0" w:line="240" w:lineRule="auto"/>
                              <w:jc w:val="center"/>
                              <w:rPr>
                                <w:rFonts w:cstheme="minorHAnsi"/>
                                <w:b/>
                                <w:bCs/>
                                <w:iCs/>
                                <w:color w:val="000000" w:themeColor="text1"/>
                                <w:sz w:val="24"/>
                                <w:szCs w:val="24"/>
                              </w:rPr>
                            </w:pPr>
                          </w:p>
                          <w:p w14:paraId="437ACB0E" w14:textId="21FA25CD" w:rsidR="006336CF" w:rsidRPr="007E2546" w:rsidRDefault="0085143A" w:rsidP="00B3521C">
                            <w:pPr>
                              <w:widowControl w:val="0"/>
                              <w:spacing w:after="0" w:line="240" w:lineRule="auto"/>
                              <w:jc w:val="center"/>
                              <w:rPr>
                                <w:rFonts w:cstheme="minorHAnsi"/>
                                <w:noProof/>
                                <w:color w:val="000000" w:themeColor="text1"/>
                                <w:sz w:val="24"/>
                                <w:szCs w:val="24"/>
                              </w:rPr>
                            </w:pPr>
                            <w:r>
                              <w:rPr>
                                <w:rFonts w:cstheme="minorHAnsi"/>
                                <w:iCs/>
                                <w:color w:val="000000" w:themeColor="text1"/>
                                <w:sz w:val="24"/>
                                <w:szCs w:val="24"/>
                              </w:rPr>
                              <w:t xml:space="preserve">The baseline visit(s) might take place face to face in one visit or across </w:t>
                            </w:r>
                            <w:r w:rsidR="000167C0">
                              <w:rPr>
                                <w:rFonts w:cstheme="minorHAnsi"/>
                                <w:iCs/>
                                <w:color w:val="000000" w:themeColor="text1"/>
                                <w:sz w:val="24"/>
                                <w:szCs w:val="24"/>
                              </w:rPr>
                              <w:t>multiple</w:t>
                            </w:r>
                            <w:r>
                              <w:rPr>
                                <w:rFonts w:cstheme="minorHAnsi"/>
                                <w:iCs/>
                                <w:color w:val="000000" w:themeColor="text1"/>
                                <w:sz w:val="24"/>
                                <w:szCs w:val="24"/>
                              </w:rPr>
                              <w:t xml:space="preserve"> visits one of which </w:t>
                            </w:r>
                            <w:r w:rsidR="000167C0">
                              <w:rPr>
                                <w:rFonts w:cstheme="minorHAnsi"/>
                                <w:iCs/>
                                <w:color w:val="000000" w:themeColor="text1"/>
                                <w:sz w:val="24"/>
                                <w:szCs w:val="24"/>
                              </w:rPr>
                              <w:t>will</w:t>
                            </w:r>
                            <w:r>
                              <w:rPr>
                                <w:rFonts w:cstheme="minorHAnsi"/>
                                <w:iCs/>
                                <w:color w:val="000000" w:themeColor="text1"/>
                                <w:sz w:val="24"/>
                                <w:szCs w:val="24"/>
                              </w:rPr>
                              <w:t xml:space="preserve"> be </w:t>
                            </w:r>
                            <w:r w:rsidR="000167C0">
                              <w:rPr>
                                <w:rFonts w:cstheme="minorHAnsi"/>
                                <w:iCs/>
                                <w:color w:val="000000" w:themeColor="text1"/>
                                <w:sz w:val="24"/>
                                <w:szCs w:val="24"/>
                              </w:rPr>
                              <w:t xml:space="preserve">face-to face and the others </w:t>
                            </w:r>
                            <w:r>
                              <w:rPr>
                                <w:rFonts w:cstheme="minorHAnsi"/>
                                <w:iCs/>
                                <w:color w:val="000000" w:themeColor="text1"/>
                                <w:sz w:val="24"/>
                                <w:szCs w:val="24"/>
                              </w:rPr>
                              <w:t xml:space="preserve">online. </w:t>
                            </w:r>
                            <w:r w:rsidR="006336CF" w:rsidRPr="007E2546">
                              <w:rPr>
                                <w:rFonts w:cstheme="minorHAnsi"/>
                                <w:iCs/>
                                <w:color w:val="000000" w:themeColor="text1"/>
                                <w:sz w:val="24"/>
                                <w:szCs w:val="24"/>
                              </w:rPr>
                              <w:t xml:space="preserve">At </w:t>
                            </w:r>
                            <w:r w:rsidR="00DF257A">
                              <w:rPr>
                                <w:rFonts w:cstheme="minorHAnsi"/>
                                <w:iCs/>
                                <w:color w:val="000000" w:themeColor="text1"/>
                                <w:sz w:val="24"/>
                                <w:szCs w:val="24"/>
                              </w:rPr>
                              <w:t>the baseline visit</w:t>
                            </w:r>
                            <w:r w:rsidR="00CF1CC8">
                              <w:rPr>
                                <w:rFonts w:cstheme="minorHAnsi"/>
                                <w:iCs/>
                                <w:color w:val="000000" w:themeColor="text1"/>
                                <w:sz w:val="24"/>
                                <w:szCs w:val="24"/>
                              </w:rPr>
                              <w:t>,</w:t>
                            </w:r>
                            <w:r w:rsidR="006336CF" w:rsidRPr="007E2546">
                              <w:rPr>
                                <w:rFonts w:cstheme="minorHAnsi"/>
                                <w:b/>
                                <w:bCs/>
                                <w:i/>
                                <w:color w:val="000000" w:themeColor="text1"/>
                                <w:sz w:val="24"/>
                                <w:szCs w:val="24"/>
                              </w:rPr>
                              <w:t xml:space="preserve"> </w:t>
                            </w:r>
                            <w:r w:rsidR="006336CF" w:rsidRPr="007E2546">
                              <w:rPr>
                                <w:rFonts w:cstheme="minorHAnsi"/>
                                <w:iCs/>
                                <w:color w:val="000000" w:themeColor="text1"/>
                                <w:sz w:val="24"/>
                                <w:szCs w:val="24"/>
                              </w:rPr>
                              <w:t xml:space="preserve">you and your </w:t>
                            </w:r>
                            <w:r w:rsidR="00DF257A">
                              <w:rPr>
                                <w:rFonts w:cstheme="minorHAnsi"/>
                                <w:iCs/>
                                <w:color w:val="000000" w:themeColor="text1"/>
                                <w:sz w:val="24"/>
                                <w:szCs w:val="24"/>
                              </w:rPr>
                              <w:t>parent/carer</w:t>
                            </w:r>
                            <w:r w:rsidR="006336CF" w:rsidRPr="007E2546">
                              <w:rPr>
                                <w:rFonts w:cstheme="minorHAnsi"/>
                                <w:iCs/>
                                <w:color w:val="000000" w:themeColor="text1"/>
                                <w:sz w:val="24"/>
                                <w:szCs w:val="24"/>
                              </w:rPr>
                              <w:t xml:space="preserve"> will have</w:t>
                            </w:r>
                            <w:r w:rsidR="008B0434" w:rsidRPr="007E2546">
                              <w:rPr>
                                <w:rFonts w:cstheme="minorHAnsi"/>
                                <w:iCs/>
                                <w:color w:val="000000" w:themeColor="text1"/>
                                <w:sz w:val="24"/>
                                <w:szCs w:val="24"/>
                              </w:rPr>
                              <w:t xml:space="preserve"> a </w:t>
                            </w:r>
                            <w:r w:rsidR="006336CF" w:rsidRPr="007E2546">
                              <w:rPr>
                                <w:rFonts w:cstheme="minorHAnsi"/>
                                <w:iCs/>
                                <w:color w:val="000000" w:themeColor="text1"/>
                                <w:sz w:val="24"/>
                                <w:szCs w:val="24"/>
                              </w:rPr>
                              <w:t>chance to ask any</w:t>
                            </w:r>
                            <w:r w:rsidR="009013A3">
                              <w:rPr>
                                <w:rFonts w:cstheme="minorHAnsi"/>
                                <w:iCs/>
                                <w:color w:val="000000" w:themeColor="text1"/>
                                <w:sz w:val="24"/>
                                <w:szCs w:val="24"/>
                              </w:rPr>
                              <w:t xml:space="preserve"> </w:t>
                            </w:r>
                            <w:r w:rsidR="006336CF" w:rsidRPr="007E2546">
                              <w:rPr>
                                <w:rFonts w:cstheme="minorHAnsi"/>
                                <w:iCs/>
                                <w:color w:val="000000" w:themeColor="text1"/>
                                <w:sz w:val="24"/>
                                <w:szCs w:val="24"/>
                              </w:rPr>
                              <w:t xml:space="preserve">questions you have. If the research team think you are </w:t>
                            </w:r>
                            <w:r w:rsidR="00CF1CC8">
                              <w:rPr>
                                <w:rFonts w:cstheme="minorHAnsi"/>
                                <w:iCs/>
                                <w:color w:val="000000" w:themeColor="text1"/>
                                <w:sz w:val="24"/>
                                <w:szCs w:val="24"/>
                              </w:rPr>
                              <w:t>eligible</w:t>
                            </w:r>
                            <w:r w:rsidR="00CF1CC8" w:rsidRPr="007E2546">
                              <w:rPr>
                                <w:rFonts w:cstheme="minorHAnsi"/>
                                <w:iCs/>
                                <w:color w:val="000000" w:themeColor="text1"/>
                                <w:sz w:val="24"/>
                                <w:szCs w:val="24"/>
                              </w:rPr>
                              <w:t xml:space="preserve"> </w:t>
                            </w:r>
                            <w:r w:rsidR="006336CF" w:rsidRPr="007E2546">
                              <w:rPr>
                                <w:rFonts w:cstheme="minorHAnsi"/>
                                <w:iCs/>
                                <w:color w:val="000000" w:themeColor="text1"/>
                                <w:sz w:val="24"/>
                                <w:szCs w:val="24"/>
                              </w:rPr>
                              <w:t>to take part</w:t>
                            </w:r>
                            <w:r w:rsidR="009013A3">
                              <w:rPr>
                                <w:rFonts w:cstheme="minorHAnsi"/>
                                <w:iCs/>
                                <w:color w:val="000000" w:themeColor="text1"/>
                                <w:sz w:val="24"/>
                                <w:szCs w:val="24"/>
                              </w:rPr>
                              <w:t xml:space="preserve"> </w:t>
                            </w:r>
                            <w:r w:rsidR="006336CF" w:rsidRPr="007E2546">
                              <w:rPr>
                                <w:rFonts w:cstheme="minorHAnsi"/>
                                <w:iCs/>
                                <w:color w:val="000000" w:themeColor="text1"/>
                                <w:sz w:val="24"/>
                                <w:szCs w:val="24"/>
                              </w:rPr>
                              <w:t xml:space="preserve">in the study and you are happy to do so, we will ask you and your parent/carer to sign a </w:t>
                            </w:r>
                            <w:r w:rsidR="006336CF" w:rsidRPr="007E2546">
                              <w:rPr>
                                <w:rFonts w:cstheme="minorHAnsi"/>
                                <w:b/>
                                <w:bCs/>
                                <w:i/>
                                <w:color w:val="000000" w:themeColor="text1"/>
                                <w:sz w:val="24"/>
                                <w:szCs w:val="24"/>
                              </w:rPr>
                              <w:t>consent form</w:t>
                            </w:r>
                            <w:r w:rsidR="006336CF" w:rsidRPr="007E2546">
                              <w:rPr>
                                <w:rFonts w:cstheme="minorHAnsi"/>
                                <w:i/>
                                <w:color w:val="000000" w:themeColor="text1"/>
                                <w:sz w:val="24"/>
                                <w:szCs w:val="24"/>
                              </w:rPr>
                              <w:t>.</w:t>
                            </w:r>
                          </w:p>
                          <w:p w14:paraId="58CCB179" w14:textId="77777777" w:rsidR="006336CF" w:rsidRPr="007E2546" w:rsidRDefault="006336CF" w:rsidP="00B3521C">
                            <w:pPr>
                              <w:widowControl w:val="0"/>
                              <w:spacing w:after="0" w:line="240" w:lineRule="auto"/>
                              <w:jc w:val="center"/>
                              <w:rPr>
                                <w:rFonts w:cstheme="minorHAnsi"/>
                                <w:color w:val="000000" w:themeColor="text1"/>
                                <w:sz w:val="24"/>
                                <w:szCs w:val="24"/>
                              </w:rPr>
                            </w:pPr>
                          </w:p>
                          <w:p w14:paraId="55041C76" w14:textId="0AF760C5" w:rsidR="00AD780C" w:rsidRDefault="006336CF" w:rsidP="00B3521C">
                            <w:pPr>
                              <w:jc w:val="center"/>
                              <w:rPr>
                                <w:rFonts w:cstheme="minorHAnsi"/>
                                <w:color w:val="000000" w:themeColor="text1"/>
                                <w:sz w:val="24"/>
                                <w:szCs w:val="24"/>
                              </w:rPr>
                            </w:pPr>
                            <w:r w:rsidRPr="007E2546">
                              <w:rPr>
                                <w:rFonts w:cstheme="minorHAnsi"/>
                                <w:color w:val="000000" w:themeColor="text1"/>
                                <w:sz w:val="24"/>
                                <w:szCs w:val="24"/>
                              </w:rPr>
                              <w:t>We will ask you and your parent</w:t>
                            </w:r>
                            <w:r w:rsidR="00B941FB">
                              <w:rPr>
                                <w:rFonts w:cstheme="minorHAnsi"/>
                                <w:color w:val="000000" w:themeColor="text1"/>
                                <w:sz w:val="24"/>
                                <w:szCs w:val="24"/>
                              </w:rPr>
                              <w:t>/carer</w:t>
                            </w:r>
                            <w:r w:rsidRPr="007E2546">
                              <w:rPr>
                                <w:rFonts w:cstheme="minorHAnsi"/>
                                <w:color w:val="000000" w:themeColor="text1"/>
                                <w:sz w:val="24"/>
                                <w:szCs w:val="24"/>
                              </w:rPr>
                              <w:t xml:space="preserve"> some more questions </w:t>
                            </w:r>
                            <w:r w:rsidR="00CF1CC8">
                              <w:rPr>
                                <w:rFonts w:cstheme="minorHAnsi"/>
                                <w:color w:val="000000" w:themeColor="text1"/>
                                <w:sz w:val="24"/>
                                <w:szCs w:val="24"/>
                              </w:rPr>
                              <w:t xml:space="preserve">including </w:t>
                            </w:r>
                            <w:r w:rsidRPr="007E2546">
                              <w:rPr>
                                <w:rFonts w:cstheme="minorHAnsi"/>
                                <w:color w:val="000000" w:themeColor="text1"/>
                                <w:sz w:val="24"/>
                                <w:szCs w:val="24"/>
                              </w:rPr>
                              <w:t xml:space="preserve">about </w:t>
                            </w:r>
                            <w:r w:rsidR="008B0434" w:rsidRPr="007E2546">
                              <w:rPr>
                                <w:rFonts w:cstheme="minorHAnsi"/>
                                <w:color w:val="000000" w:themeColor="text1"/>
                                <w:sz w:val="24"/>
                                <w:szCs w:val="24"/>
                              </w:rPr>
                              <w:t>any symptoms</w:t>
                            </w:r>
                            <w:r w:rsidR="00185451">
                              <w:rPr>
                                <w:rFonts w:cstheme="minorHAnsi"/>
                                <w:color w:val="000000" w:themeColor="text1"/>
                                <w:sz w:val="24"/>
                                <w:szCs w:val="24"/>
                              </w:rPr>
                              <w:t xml:space="preserve"> </w:t>
                            </w:r>
                            <w:r w:rsidRPr="007E2546">
                              <w:rPr>
                                <w:rFonts w:cstheme="minorHAnsi"/>
                                <w:color w:val="000000" w:themeColor="text1"/>
                                <w:sz w:val="24"/>
                                <w:szCs w:val="24"/>
                              </w:rPr>
                              <w:t>you have been experiencing. We will also measure your blood pressure</w:t>
                            </w:r>
                            <w:r w:rsidR="007E2546" w:rsidRPr="007E2546">
                              <w:rPr>
                                <w:rFonts w:cstheme="minorHAnsi"/>
                                <w:color w:val="000000" w:themeColor="text1"/>
                                <w:sz w:val="24"/>
                                <w:szCs w:val="24"/>
                              </w:rPr>
                              <w:t xml:space="preserve">, </w:t>
                            </w:r>
                            <w:r w:rsidRPr="007E2546">
                              <w:rPr>
                                <w:rFonts w:cstheme="minorHAnsi"/>
                                <w:color w:val="000000" w:themeColor="text1"/>
                                <w:sz w:val="24"/>
                                <w:szCs w:val="24"/>
                              </w:rPr>
                              <w:t>heart rate</w:t>
                            </w:r>
                            <w:r w:rsidR="007E2546" w:rsidRPr="007E2546">
                              <w:rPr>
                                <w:rFonts w:cstheme="minorHAnsi"/>
                                <w:color w:val="000000" w:themeColor="text1"/>
                                <w:sz w:val="24"/>
                                <w:szCs w:val="24"/>
                              </w:rPr>
                              <w:t xml:space="preserve">, </w:t>
                            </w:r>
                            <w:proofErr w:type="gramStart"/>
                            <w:r w:rsidR="007E2546" w:rsidRPr="007E2546">
                              <w:rPr>
                                <w:rFonts w:cstheme="minorHAnsi"/>
                                <w:color w:val="000000" w:themeColor="text1"/>
                                <w:sz w:val="24"/>
                                <w:szCs w:val="24"/>
                              </w:rPr>
                              <w:t>weight</w:t>
                            </w:r>
                            <w:proofErr w:type="gramEnd"/>
                            <w:r w:rsidR="007E2546" w:rsidRPr="007E2546">
                              <w:rPr>
                                <w:rFonts w:cstheme="minorHAnsi"/>
                                <w:color w:val="000000" w:themeColor="text1"/>
                                <w:sz w:val="24"/>
                                <w:szCs w:val="24"/>
                              </w:rPr>
                              <w:t xml:space="preserve"> and height</w:t>
                            </w:r>
                            <w:r w:rsidRPr="007E2546">
                              <w:rPr>
                                <w:rFonts w:cstheme="minorHAnsi"/>
                                <w:color w:val="000000" w:themeColor="text1"/>
                                <w:sz w:val="24"/>
                                <w:szCs w:val="24"/>
                              </w:rPr>
                              <w:t>.</w:t>
                            </w:r>
                          </w:p>
                          <w:p w14:paraId="07830860" w14:textId="77777777" w:rsidR="00162883" w:rsidRPr="004258FA" w:rsidRDefault="00162883" w:rsidP="00162883">
                            <w:pPr>
                              <w:widowControl w:val="0"/>
                              <w:spacing w:after="0" w:line="240" w:lineRule="auto"/>
                              <w:jc w:val="center"/>
                              <w:rPr>
                                <w:rFonts w:cstheme="minorHAnsi"/>
                                <w:b/>
                                <w:bCs/>
                                <w:color w:val="000000" w:themeColor="text1"/>
                              </w:rPr>
                            </w:pPr>
                          </w:p>
                          <w:p w14:paraId="48E4EF4A" w14:textId="1488E6B1" w:rsidR="00162883" w:rsidRPr="00771AE3" w:rsidRDefault="00162883" w:rsidP="00162883">
                            <w:pPr>
                              <w:widowControl w:val="0"/>
                              <w:spacing w:after="0" w:line="240" w:lineRule="auto"/>
                              <w:jc w:val="center"/>
                              <w:rPr>
                                <w:rFonts w:cstheme="minorHAnsi"/>
                                <w:color w:val="000000" w:themeColor="text1"/>
                                <w:sz w:val="24"/>
                                <w:szCs w:val="24"/>
                              </w:rPr>
                            </w:pPr>
                            <w:r w:rsidRPr="00771AE3">
                              <w:rPr>
                                <w:rFonts w:cstheme="minorHAnsi"/>
                                <w:color w:val="000000" w:themeColor="text1"/>
                                <w:sz w:val="24"/>
                                <w:szCs w:val="24"/>
                              </w:rPr>
                              <w:t xml:space="preserve">A special computer programme will then </w:t>
                            </w:r>
                            <w:r w:rsidR="00233A91">
                              <w:rPr>
                                <w:rFonts w:cstheme="minorHAnsi"/>
                                <w:color w:val="000000" w:themeColor="text1"/>
                                <w:sz w:val="24"/>
                                <w:szCs w:val="24"/>
                              </w:rPr>
                              <w:t xml:space="preserve">allocate </w:t>
                            </w:r>
                            <w:r w:rsidRPr="00771AE3">
                              <w:rPr>
                                <w:rFonts w:cstheme="minorHAnsi"/>
                                <w:color w:val="000000" w:themeColor="text1"/>
                                <w:sz w:val="24"/>
                                <w:szCs w:val="24"/>
                              </w:rPr>
                              <w:t>wh</w:t>
                            </w:r>
                            <w:r>
                              <w:rPr>
                                <w:rFonts w:cstheme="minorHAnsi"/>
                                <w:color w:val="000000" w:themeColor="text1"/>
                                <w:sz w:val="24"/>
                                <w:szCs w:val="24"/>
                              </w:rPr>
                              <w:t xml:space="preserve">ether you take </w:t>
                            </w:r>
                            <w:r w:rsidRPr="00622D41">
                              <w:rPr>
                                <w:rFonts w:cstheme="minorHAnsi"/>
                                <w:b/>
                                <w:bCs/>
                                <w:i/>
                                <w:iCs/>
                                <w:color w:val="000000" w:themeColor="text1"/>
                                <w:sz w:val="24"/>
                                <w:szCs w:val="24"/>
                              </w:rPr>
                              <w:t>Medicine A</w:t>
                            </w:r>
                            <w:r>
                              <w:rPr>
                                <w:rFonts w:cstheme="minorHAnsi"/>
                                <w:color w:val="000000" w:themeColor="text1"/>
                                <w:sz w:val="24"/>
                                <w:szCs w:val="24"/>
                              </w:rPr>
                              <w:t xml:space="preserve"> or </w:t>
                            </w:r>
                            <w:r w:rsidRPr="00622D41">
                              <w:rPr>
                                <w:rFonts w:cstheme="minorHAnsi"/>
                                <w:b/>
                                <w:bCs/>
                                <w:i/>
                                <w:iCs/>
                                <w:color w:val="000000" w:themeColor="text1"/>
                                <w:sz w:val="24"/>
                                <w:szCs w:val="24"/>
                              </w:rPr>
                              <w:t>Medicine B</w:t>
                            </w:r>
                            <w:r>
                              <w:rPr>
                                <w:rFonts w:cstheme="minorHAnsi"/>
                                <w:color w:val="000000" w:themeColor="text1"/>
                                <w:sz w:val="24"/>
                                <w:szCs w:val="24"/>
                              </w:rPr>
                              <w:t xml:space="preserve"> (both medicines are</w:t>
                            </w:r>
                            <w:r w:rsidR="00917FDB">
                              <w:rPr>
                                <w:rFonts w:cstheme="minorHAnsi"/>
                                <w:color w:val="000000" w:themeColor="text1"/>
                                <w:sz w:val="24"/>
                                <w:szCs w:val="24"/>
                              </w:rPr>
                              <w:t xml:space="preserve"> </w:t>
                            </w:r>
                            <w:r>
                              <w:rPr>
                                <w:rFonts w:cstheme="minorHAnsi"/>
                                <w:color w:val="000000" w:themeColor="text1"/>
                                <w:sz w:val="24"/>
                                <w:szCs w:val="24"/>
                              </w:rPr>
                              <w:t>taken once a day)</w:t>
                            </w:r>
                            <w:r w:rsidRPr="00771AE3">
                              <w:rPr>
                                <w:rFonts w:cstheme="minorHAnsi"/>
                                <w:color w:val="000000" w:themeColor="text1"/>
                                <w:sz w:val="24"/>
                                <w:szCs w:val="24"/>
                              </w:rPr>
                              <w:t xml:space="preserve"> in a process called </w:t>
                            </w:r>
                            <w:r w:rsidRPr="00771AE3">
                              <w:rPr>
                                <w:rFonts w:cstheme="minorHAnsi"/>
                                <w:b/>
                                <w:bCs/>
                                <w:i/>
                                <w:iCs/>
                                <w:color w:val="000000" w:themeColor="text1"/>
                                <w:sz w:val="24"/>
                                <w:szCs w:val="24"/>
                              </w:rPr>
                              <w:t>randomisation</w:t>
                            </w:r>
                            <w:r w:rsidRPr="00771AE3">
                              <w:rPr>
                                <w:rFonts w:cstheme="minorHAnsi"/>
                                <w:i/>
                                <w:iCs/>
                                <w:color w:val="000000" w:themeColor="text1"/>
                                <w:sz w:val="24"/>
                                <w:szCs w:val="24"/>
                              </w:rPr>
                              <w:t>.</w:t>
                            </w:r>
                            <w:r w:rsidRPr="00771AE3">
                              <w:rPr>
                                <w:rFonts w:cstheme="minorHAnsi"/>
                                <w:color w:val="000000" w:themeColor="text1"/>
                                <w:sz w:val="24"/>
                                <w:szCs w:val="24"/>
                              </w:rPr>
                              <w:t xml:space="preserve"> This is the fairest</w:t>
                            </w:r>
                            <w:r>
                              <w:rPr>
                                <w:rFonts w:cstheme="minorHAnsi"/>
                                <w:color w:val="000000" w:themeColor="text1"/>
                                <w:sz w:val="24"/>
                                <w:szCs w:val="24"/>
                              </w:rPr>
                              <w:t xml:space="preserve"> </w:t>
                            </w:r>
                            <w:r w:rsidRPr="00771AE3">
                              <w:rPr>
                                <w:rFonts w:cstheme="minorHAnsi"/>
                                <w:color w:val="000000" w:themeColor="text1"/>
                                <w:sz w:val="24"/>
                                <w:szCs w:val="24"/>
                              </w:rPr>
                              <w:t>way</w:t>
                            </w:r>
                            <w:r>
                              <w:rPr>
                                <w:rFonts w:cstheme="minorHAnsi"/>
                                <w:color w:val="000000" w:themeColor="text1"/>
                                <w:sz w:val="24"/>
                                <w:szCs w:val="24"/>
                              </w:rPr>
                              <w:t xml:space="preserve"> </w:t>
                            </w:r>
                            <w:r w:rsidRPr="00771AE3">
                              <w:rPr>
                                <w:rFonts w:cstheme="minorHAnsi"/>
                                <w:color w:val="000000" w:themeColor="text1"/>
                                <w:sz w:val="24"/>
                                <w:szCs w:val="24"/>
                              </w:rPr>
                              <w:t>to allocate the two groups. You and your doctor will know which medicine you are taking. We will also let your GP know</w:t>
                            </w:r>
                            <w:r>
                              <w:rPr>
                                <w:rFonts w:cstheme="minorHAnsi"/>
                                <w:color w:val="000000" w:themeColor="text1"/>
                                <w:sz w:val="24"/>
                                <w:szCs w:val="24"/>
                              </w:rPr>
                              <w:t xml:space="preserve"> </w:t>
                            </w:r>
                            <w:r w:rsidRPr="00771AE3">
                              <w:rPr>
                                <w:rFonts w:cstheme="minorHAnsi"/>
                                <w:color w:val="000000" w:themeColor="text1"/>
                                <w:sz w:val="24"/>
                                <w:szCs w:val="24"/>
                              </w:rPr>
                              <w:t xml:space="preserve">that you have agreed to take part in the </w:t>
                            </w:r>
                            <w:r w:rsidR="007C7588">
                              <w:rPr>
                                <w:rFonts w:cstheme="minorHAnsi"/>
                                <w:color w:val="000000" w:themeColor="text1"/>
                                <w:sz w:val="24"/>
                                <w:szCs w:val="24"/>
                              </w:rPr>
                              <w:t>study</w:t>
                            </w:r>
                            <w:r w:rsidR="00CF1CC8">
                              <w:rPr>
                                <w:rFonts w:cstheme="minorHAnsi"/>
                                <w:color w:val="000000" w:themeColor="text1"/>
                                <w:sz w:val="24"/>
                                <w:szCs w:val="24"/>
                              </w:rPr>
                              <w:t>, send them a copy of your consent form</w:t>
                            </w:r>
                            <w:r w:rsidR="00804E55">
                              <w:rPr>
                                <w:rFonts w:cstheme="minorHAnsi"/>
                                <w:color w:val="000000" w:themeColor="text1"/>
                                <w:sz w:val="24"/>
                                <w:szCs w:val="24"/>
                              </w:rPr>
                              <w:t xml:space="preserve"> and keep them updated on your progress</w:t>
                            </w:r>
                            <w:r w:rsidRPr="00771AE3">
                              <w:rPr>
                                <w:rFonts w:cstheme="minorHAnsi"/>
                                <w:color w:val="000000" w:themeColor="text1"/>
                                <w:sz w:val="24"/>
                                <w:szCs w:val="24"/>
                              </w:rPr>
                              <w:t>.</w:t>
                            </w:r>
                          </w:p>
                          <w:p w14:paraId="5E98F520" w14:textId="0CA75178" w:rsidR="00162883" w:rsidRDefault="00162883" w:rsidP="00B3521C">
                            <w:pPr>
                              <w:jc w:val="center"/>
                              <w:rPr>
                                <w:sz w:val="24"/>
                                <w:szCs w:val="24"/>
                              </w:rPr>
                            </w:pPr>
                          </w:p>
                          <w:p w14:paraId="09ED2763" w14:textId="177849BC" w:rsidR="00917FDB" w:rsidRDefault="00917FDB" w:rsidP="007E6A45">
                            <w:pPr>
                              <w:jc w:val="center"/>
                              <w:rPr>
                                <w:sz w:val="24"/>
                                <w:szCs w:val="24"/>
                              </w:rPr>
                            </w:pPr>
                            <w:r w:rsidRPr="00917FDB">
                              <w:rPr>
                                <w:sz w:val="24"/>
                                <w:szCs w:val="24"/>
                              </w:rPr>
                              <w:t>The research team will then confirm when your next appointment</w:t>
                            </w:r>
                            <w:r w:rsidR="007E6A45">
                              <w:rPr>
                                <w:sz w:val="24"/>
                                <w:szCs w:val="24"/>
                              </w:rPr>
                              <w:br/>
                            </w:r>
                            <w:r w:rsidRPr="00917FDB">
                              <w:rPr>
                                <w:sz w:val="24"/>
                                <w:szCs w:val="24"/>
                              </w:rPr>
                              <w:t xml:space="preserve"> will be.</w:t>
                            </w:r>
                            <w:r w:rsidR="007E6A45">
                              <w:rPr>
                                <w:sz w:val="24"/>
                                <w:szCs w:val="24"/>
                              </w:rPr>
                              <w:t xml:space="preserve"> </w:t>
                            </w:r>
                            <w:r w:rsidRPr="00917FDB">
                              <w:rPr>
                                <w:sz w:val="24"/>
                                <w:szCs w:val="24"/>
                              </w:rPr>
                              <w:t xml:space="preserve">For most people, these </w:t>
                            </w:r>
                            <w:r w:rsidRPr="00611ECC">
                              <w:rPr>
                                <w:b/>
                                <w:bCs/>
                                <w:i/>
                                <w:iCs/>
                                <w:sz w:val="24"/>
                                <w:szCs w:val="24"/>
                              </w:rPr>
                              <w:t>follow-up appointments</w:t>
                            </w:r>
                            <w:r w:rsidRPr="00917FDB">
                              <w:rPr>
                                <w:sz w:val="24"/>
                                <w:szCs w:val="24"/>
                              </w:rPr>
                              <w:t xml:space="preserve"> will be done remotely (via </w:t>
                            </w:r>
                            <w:r>
                              <w:rPr>
                                <w:sz w:val="24"/>
                                <w:szCs w:val="24"/>
                              </w:rPr>
                              <w:br/>
                            </w:r>
                            <w:r w:rsidRPr="00917FDB">
                              <w:rPr>
                                <w:sz w:val="24"/>
                                <w:szCs w:val="24"/>
                              </w:rPr>
                              <w:t xml:space="preserve">phone or </w:t>
                            </w:r>
                            <w:r w:rsidR="00CF1CC8">
                              <w:rPr>
                                <w:sz w:val="24"/>
                                <w:szCs w:val="24"/>
                              </w:rPr>
                              <w:t>Microsoft Teams</w:t>
                            </w:r>
                            <w:r w:rsidR="00CF1CC8" w:rsidRPr="00917FDB">
                              <w:rPr>
                                <w:sz w:val="24"/>
                                <w:szCs w:val="24"/>
                              </w:rPr>
                              <w:t>)</w:t>
                            </w:r>
                            <w:r w:rsidR="00EF2795">
                              <w:rPr>
                                <w:sz w:val="24"/>
                                <w:szCs w:val="24"/>
                              </w:rPr>
                              <w:t xml:space="preserve"> but they may be face to face</w:t>
                            </w:r>
                            <w:r w:rsidR="00CF1CC8">
                              <w:rPr>
                                <w:sz w:val="24"/>
                                <w:szCs w:val="24"/>
                              </w:rPr>
                              <w:t>.</w:t>
                            </w:r>
                            <w:r w:rsidR="00CF1CC8" w:rsidRPr="00917FDB">
                              <w:rPr>
                                <w:sz w:val="24"/>
                                <w:szCs w:val="24"/>
                              </w:rPr>
                              <w:t xml:space="preserve"> </w:t>
                            </w:r>
                            <w:r w:rsidR="00CF1CC8">
                              <w:rPr>
                                <w:sz w:val="24"/>
                                <w:szCs w:val="24"/>
                              </w:rPr>
                              <w:t>The</w:t>
                            </w:r>
                            <w:r w:rsidRPr="00917FDB">
                              <w:rPr>
                                <w:sz w:val="24"/>
                                <w:szCs w:val="24"/>
                              </w:rPr>
                              <w:t xml:space="preserve"> research doctor will let you and your parent/carer know if you need to come back to the clinic </w:t>
                            </w:r>
                            <w:r w:rsidR="00B941FB">
                              <w:rPr>
                                <w:sz w:val="24"/>
                                <w:szCs w:val="24"/>
                              </w:rPr>
                              <w:t xml:space="preserve">more often </w:t>
                            </w:r>
                            <w:r w:rsidRPr="00917FDB">
                              <w:rPr>
                                <w:sz w:val="24"/>
                                <w:szCs w:val="24"/>
                              </w:rPr>
                              <w:t>to have your blood pressure and pulse measured</w:t>
                            </w:r>
                            <w:r w:rsidR="00CF1CC8">
                              <w:rPr>
                                <w:sz w:val="24"/>
                                <w:szCs w:val="24"/>
                              </w:rPr>
                              <w:t xml:space="preserve"> or if the readings can be shared remotely</w:t>
                            </w:r>
                            <w:r w:rsidR="00B941FB">
                              <w:rPr>
                                <w:sz w:val="24"/>
                                <w:szCs w:val="24"/>
                              </w:rPr>
                              <w:t>.</w:t>
                            </w:r>
                          </w:p>
                          <w:p w14:paraId="507ECC99" w14:textId="6E547A0D" w:rsidR="008D62C5" w:rsidRDefault="008D62C5" w:rsidP="007E6A45">
                            <w:pPr>
                              <w:jc w:val="center"/>
                              <w:rPr>
                                <w:sz w:val="24"/>
                                <w:szCs w:val="24"/>
                              </w:rPr>
                            </w:pPr>
                          </w:p>
                          <w:p w14:paraId="7E704B70" w14:textId="242CD1CD" w:rsidR="00D36F7F" w:rsidRDefault="008D62C5" w:rsidP="007E6A45">
                            <w:pPr>
                              <w:jc w:val="center"/>
                              <w:rPr>
                                <w:sz w:val="24"/>
                                <w:szCs w:val="24"/>
                              </w:rPr>
                            </w:pPr>
                            <w:r w:rsidRPr="008D62C5">
                              <w:rPr>
                                <w:b/>
                                <w:sz w:val="24"/>
                                <w:szCs w:val="24"/>
                              </w:rPr>
                              <w:t>Please note:</w:t>
                            </w:r>
                            <w:r w:rsidRPr="008D62C5">
                              <w:rPr>
                                <w:sz w:val="24"/>
                                <w:szCs w:val="24"/>
                              </w:rPr>
                              <w:t xml:space="preserve"> </w:t>
                            </w:r>
                            <w:r w:rsidR="00D36F7F" w:rsidRPr="00D36F7F">
                              <w:rPr>
                                <w:sz w:val="24"/>
                                <w:szCs w:val="24"/>
                              </w:rPr>
                              <w:t xml:space="preserve">Female participants who are, or are planning, to become pregnant </w:t>
                            </w:r>
                            <w:proofErr w:type="gramStart"/>
                            <w:r w:rsidR="00D36F7F" w:rsidRPr="00D36F7F">
                              <w:rPr>
                                <w:sz w:val="24"/>
                                <w:szCs w:val="24"/>
                              </w:rPr>
                              <w:t>will be not be</w:t>
                            </w:r>
                            <w:proofErr w:type="gramEnd"/>
                            <w:r w:rsidR="00D36F7F" w:rsidRPr="00D36F7F">
                              <w:rPr>
                                <w:sz w:val="24"/>
                                <w:szCs w:val="24"/>
                              </w:rPr>
                              <w:t xml:space="preserve"> able to take part in the study. Those who are sexually active will be </w:t>
                            </w:r>
                            <w:r w:rsidR="00D36F7F">
                              <w:rPr>
                                <w:sz w:val="24"/>
                                <w:szCs w:val="24"/>
                              </w:rPr>
                              <w:t xml:space="preserve">asked </w:t>
                            </w:r>
                            <w:r w:rsidR="00D36F7F" w:rsidRPr="00D36F7F">
                              <w:rPr>
                                <w:sz w:val="24"/>
                                <w:szCs w:val="24"/>
                              </w:rPr>
                              <w:t xml:space="preserve">to use contraception </w:t>
                            </w:r>
                            <w:r w:rsidR="003121F7" w:rsidRPr="003121F7">
                              <w:rPr>
                                <w:sz w:val="24"/>
                                <w:szCs w:val="24"/>
                              </w:rPr>
                              <w:t xml:space="preserve">(assessed at the baseline visit) and continue to use this method for the duration of the study. </w:t>
                            </w:r>
                            <w:r w:rsidR="008F4F42" w:rsidRPr="008F4F42">
                              <w:rPr>
                                <w:sz w:val="24"/>
                                <w:szCs w:val="24"/>
                              </w:rPr>
                              <w:t xml:space="preserve">Acceptable methods of contraception include hormonal contraception (which may be in the form of tablets, injection, </w:t>
                            </w:r>
                            <w:proofErr w:type="gramStart"/>
                            <w:r w:rsidR="008F4F42" w:rsidRPr="008F4F42">
                              <w:rPr>
                                <w:sz w:val="24"/>
                                <w:szCs w:val="24"/>
                              </w:rPr>
                              <w:t>patch</w:t>
                            </w:r>
                            <w:proofErr w:type="gramEnd"/>
                            <w:r w:rsidR="008F4F42" w:rsidRPr="008F4F42">
                              <w:rPr>
                                <w:sz w:val="24"/>
                                <w:szCs w:val="24"/>
                              </w:rPr>
                              <w:t xml:space="preserve"> or implant) or not </w:t>
                            </w:r>
                            <w:r w:rsidR="0031509D">
                              <w:rPr>
                                <w:sz w:val="24"/>
                                <w:szCs w:val="24"/>
                              </w:rPr>
                              <w:t xml:space="preserve">being </w:t>
                            </w:r>
                            <w:r w:rsidR="008F4F42" w:rsidRPr="008F4F42">
                              <w:rPr>
                                <w:sz w:val="24"/>
                                <w:szCs w:val="24"/>
                              </w:rPr>
                              <w:t>sex</w:t>
                            </w:r>
                            <w:r w:rsidR="0031509D">
                              <w:rPr>
                                <w:sz w:val="24"/>
                                <w:szCs w:val="24"/>
                              </w:rPr>
                              <w:t>ually active</w:t>
                            </w:r>
                            <w:r w:rsidR="008F4F42" w:rsidRPr="008F4F42">
                              <w:rPr>
                                <w:sz w:val="24"/>
                                <w:szCs w:val="24"/>
                              </w:rPr>
                              <w:t xml:space="preserve">. </w:t>
                            </w:r>
                            <w:r w:rsidR="00D36F7F" w:rsidRPr="00D36F7F">
                              <w:rPr>
                                <w:sz w:val="24"/>
                                <w:szCs w:val="24"/>
                              </w:rPr>
                              <w:t>The research doctor will discuss the risk of pre</w:t>
                            </w:r>
                            <w:r w:rsidR="001E3ABB">
                              <w:rPr>
                                <w:sz w:val="24"/>
                                <w:szCs w:val="24"/>
                              </w:rPr>
                              <w:t>gnancy and study medications</w:t>
                            </w:r>
                            <w:r w:rsidR="00075BB2">
                              <w:rPr>
                                <w:sz w:val="24"/>
                                <w:szCs w:val="24"/>
                              </w:rPr>
                              <w:t>.</w:t>
                            </w:r>
                            <w:r w:rsidR="001E3ABB">
                              <w:rPr>
                                <w:sz w:val="24"/>
                                <w:szCs w:val="24"/>
                              </w:rPr>
                              <w:t xml:space="preserve"> </w:t>
                            </w:r>
                            <w:r w:rsidR="00D36F7F" w:rsidRPr="00D36F7F">
                              <w:rPr>
                                <w:sz w:val="24"/>
                                <w:szCs w:val="24"/>
                              </w:rPr>
                              <w:t>If the research doctor thinks there is a chance that a participant could be pregnant, they will ask them to do a pregnancy test</w:t>
                            </w:r>
                            <w:r w:rsidR="00075BB2" w:rsidRPr="00075BB2">
                              <w:rPr>
                                <w:sz w:val="24"/>
                                <w:szCs w:val="24"/>
                              </w:rPr>
                              <w:t xml:space="preserve"> </w:t>
                            </w:r>
                            <w:r w:rsidR="00075BB2">
                              <w:rPr>
                                <w:sz w:val="24"/>
                                <w:szCs w:val="24"/>
                              </w:rPr>
                              <w:t xml:space="preserve">during the </w:t>
                            </w:r>
                            <w:r w:rsidR="00075BB2" w:rsidRPr="00D36F7F">
                              <w:rPr>
                                <w:sz w:val="24"/>
                                <w:szCs w:val="24"/>
                              </w:rPr>
                              <w:t xml:space="preserve">baseline </w:t>
                            </w:r>
                            <w:r w:rsidR="00075BB2">
                              <w:rPr>
                                <w:sz w:val="24"/>
                                <w:szCs w:val="24"/>
                              </w:rPr>
                              <w:t>visit</w:t>
                            </w:r>
                            <w:r w:rsidR="003121F7" w:rsidRPr="003121F7">
                              <w:t xml:space="preserve"> </w:t>
                            </w:r>
                            <w:r w:rsidR="003121F7" w:rsidRPr="003121F7">
                              <w:rPr>
                                <w:sz w:val="24"/>
                                <w:szCs w:val="24"/>
                              </w:rPr>
                              <w:t>before they are able to give consent to take part</w:t>
                            </w:r>
                            <w:r w:rsidR="00075BB2" w:rsidRPr="00D36F7F">
                              <w:rPr>
                                <w:sz w:val="24"/>
                                <w:szCs w:val="24"/>
                              </w:rPr>
                              <w:t>.</w:t>
                            </w:r>
                          </w:p>
                          <w:p w14:paraId="39DB2E86" w14:textId="7B1355C9" w:rsidR="008D62C5" w:rsidRDefault="008D62C5" w:rsidP="007E6A45">
                            <w:pPr>
                              <w:jc w:val="center"/>
                              <w:rPr>
                                <w:sz w:val="24"/>
                                <w:szCs w:val="24"/>
                              </w:rPr>
                            </w:pPr>
                          </w:p>
                          <w:p w14:paraId="746D59DB" w14:textId="3AA832EB" w:rsidR="00D44C5F" w:rsidRDefault="00D44C5F" w:rsidP="007E6A45">
                            <w:pPr>
                              <w:jc w:val="center"/>
                              <w:rPr>
                                <w:sz w:val="24"/>
                                <w:szCs w:val="24"/>
                              </w:rPr>
                            </w:pPr>
                          </w:p>
                          <w:p w14:paraId="232870C9" w14:textId="3A1887C1" w:rsidR="0011211C" w:rsidRDefault="0011211C" w:rsidP="007E6A45">
                            <w:pPr>
                              <w:jc w:val="center"/>
                              <w:rPr>
                                <w:sz w:val="24"/>
                                <w:szCs w:val="24"/>
                              </w:rPr>
                            </w:pPr>
                          </w:p>
                          <w:p w14:paraId="28309A84" w14:textId="77777777" w:rsidR="0011211C" w:rsidRPr="00917FDB" w:rsidRDefault="0011211C" w:rsidP="0079536C">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26563" id="Text Box 13" o:spid="_x0000_s1033" type="#_x0000_t202" style="position:absolute;margin-left:0;margin-top:19.55pt;width:475pt;height:537.6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">
                <v:textbox>
                  <w:txbxContent>
                    <w:p w14:paraId="738153DA" w14:textId="498B542D" w:rsidR="006336CF" w:rsidRPr="008F5A31" w:rsidRDefault="00162883" w:rsidP="006336CF">
                      <w:pPr>
                        <w:widowControl w:val="0"/>
                        <w:spacing w:after="0" w:line="240" w:lineRule="auto"/>
                        <w:jc w:val="center"/>
                        <w:rPr>
                          <w:rFonts w:cstheme="minorHAnsi"/>
                          <w:b/>
                          <w:bCs/>
                          <w:i/>
                          <w:color w:val="0070C0"/>
                          <w:sz w:val="24"/>
                          <w:szCs w:val="24"/>
                        </w:rPr>
                      </w:pPr>
                      <w:r w:rsidRPr="008F5A31">
                        <w:rPr>
                          <w:rFonts w:cstheme="minorHAnsi"/>
                          <w:b/>
                          <w:bCs/>
                          <w:i/>
                          <w:color w:val="0070C0"/>
                          <w:sz w:val="24"/>
                          <w:szCs w:val="24"/>
                        </w:rPr>
                        <w:t xml:space="preserve">Baseline </w:t>
                      </w:r>
                      <w:r w:rsidR="007F2A8B">
                        <w:rPr>
                          <w:rFonts w:cstheme="minorHAnsi"/>
                          <w:b/>
                          <w:bCs/>
                          <w:i/>
                          <w:color w:val="0070C0"/>
                          <w:sz w:val="24"/>
                          <w:szCs w:val="24"/>
                        </w:rPr>
                        <w:t>Data Collection</w:t>
                      </w:r>
                    </w:p>
                    <w:p w14:paraId="1938559B" w14:textId="77777777" w:rsidR="008B0434" w:rsidRPr="007E2546" w:rsidRDefault="008B0434" w:rsidP="006336CF">
                      <w:pPr>
                        <w:widowControl w:val="0"/>
                        <w:spacing w:after="0" w:line="240" w:lineRule="auto"/>
                        <w:jc w:val="center"/>
                        <w:rPr>
                          <w:rFonts w:cstheme="minorHAnsi"/>
                          <w:b/>
                          <w:bCs/>
                          <w:iCs/>
                          <w:color w:val="000000" w:themeColor="text1"/>
                          <w:sz w:val="24"/>
                          <w:szCs w:val="24"/>
                        </w:rPr>
                      </w:pPr>
                    </w:p>
                    <w:p w14:paraId="437ACB0E" w14:textId="21FA25CD" w:rsidR="006336CF" w:rsidRPr="007E2546" w:rsidRDefault="0085143A" w:rsidP="00B3521C">
                      <w:pPr>
                        <w:widowControl w:val="0"/>
                        <w:spacing w:after="0" w:line="240" w:lineRule="auto"/>
                        <w:jc w:val="center"/>
                        <w:rPr>
                          <w:rFonts w:cstheme="minorHAnsi"/>
                          <w:noProof/>
                          <w:color w:val="000000" w:themeColor="text1"/>
                          <w:sz w:val="24"/>
                          <w:szCs w:val="24"/>
                        </w:rPr>
                      </w:pPr>
                      <w:r>
                        <w:rPr>
                          <w:rFonts w:cstheme="minorHAnsi"/>
                          <w:iCs/>
                          <w:color w:val="000000" w:themeColor="text1"/>
                          <w:sz w:val="24"/>
                          <w:szCs w:val="24"/>
                        </w:rPr>
                        <w:t xml:space="preserve">The baseline visit(s) might take place face to face in one visit or across </w:t>
                      </w:r>
                      <w:r w:rsidR="000167C0">
                        <w:rPr>
                          <w:rFonts w:cstheme="minorHAnsi"/>
                          <w:iCs/>
                          <w:color w:val="000000" w:themeColor="text1"/>
                          <w:sz w:val="24"/>
                          <w:szCs w:val="24"/>
                        </w:rPr>
                        <w:t>multiple</w:t>
                      </w:r>
                      <w:r>
                        <w:rPr>
                          <w:rFonts w:cstheme="minorHAnsi"/>
                          <w:iCs/>
                          <w:color w:val="000000" w:themeColor="text1"/>
                          <w:sz w:val="24"/>
                          <w:szCs w:val="24"/>
                        </w:rPr>
                        <w:t xml:space="preserve"> visits one of which </w:t>
                      </w:r>
                      <w:r w:rsidR="000167C0">
                        <w:rPr>
                          <w:rFonts w:cstheme="minorHAnsi"/>
                          <w:iCs/>
                          <w:color w:val="000000" w:themeColor="text1"/>
                          <w:sz w:val="24"/>
                          <w:szCs w:val="24"/>
                        </w:rPr>
                        <w:t>will</w:t>
                      </w:r>
                      <w:r>
                        <w:rPr>
                          <w:rFonts w:cstheme="minorHAnsi"/>
                          <w:iCs/>
                          <w:color w:val="000000" w:themeColor="text1"/>
                          <w:sz w:val="24"/>
                          <w:szCs w:val="24"/>
                        </w:rPr>
                        <w:t xml:space="preserve"> be </w:t>
                      </w:r>
                      <w:r w:rsidR="000167C0">
                        <w:rPr>
                          <w:rFonts w:cstheme="minorHAnsi"/>
                          <w:iCs/>
                          <w:color w:val="000000" w:themeColor="text1"/>
                          <w:sz w:val="24"/>
                          <w:szCs w:val="24"/>
                        </w:rPr>
                        <w:t xml:space="preserve">face-to face and the others </w:t>
                      </w:r>
                      <w:r>
                        <w:rPr>
                          <w:rFonts w:cstheme="minorHAnsi"/>
                          <w:iCs/>
                          <w:color w:val="000000" w:themeColor="text1"/>
                          <w:sz w:val="24"/>
                          <w:szCs w:val="24"/>
                        </w:rPr>
                        <w:t xml:space="preserve">online. </w:t>
                      </w:r>
                      <w:r w:rsidR="006336CF" w:rsidRPr="007E2546">
                        <w:rPr>
                          <w:rFonts w:cstheme="minorHAnsi"/>
                          <w:iCs/>
                          <w:color w:val="000000" w:themeColor="text1"/>
                          <w:sz w:val="24"/>
                          <w:szCs w:val="24"/>
                        </w:rPr>
                        <w:t xml:space="preserve">At </w:t>
                      </w:r>
                      <w:r w:rsidR="00DF257A">
                        <w:rPr>
                          <w:rFonts w:cstheme="minorHAnsi"/>
                          <w:iCs/>
                          <w:color w:val="000000" w:themeColor="text1"/>
                          <w:sz w:val="24"/>
                          <w:szCs w:val="24"/>
                        </w:rPr>
                        <w:t>the baseline visit</w:t>
                      </w:r>
                      <w:r w:rsidR="00CF1CC8">
                        <w:rPr>
                          <w:rFonts w:cstheme="minorHAnsi"/>
                          <w:iCs/>
                          <w:color w:val="000000" w:themeColor="text1"/>
                          <w:sz w:val="24"/>
                          <w:szCs w:val="24"/>
                        </w:rPr>
                        <w:t>,</w:t>
                      </w:r>
                      <w:r w:rsidR="006336CF" w:rsidRPr="007E2546">
                        <w:rPr>
                          <w:rFonts w:cstheme="minorHAnsi"/>
                          <w:b/>
                          <w:bCs/>
                          <w:i/>
                          <w:color w:val="000000" w:themeColor="text1"/>
                          <w:sz w:val="24"/>
                          <w:szCs w:val="24"/>
                        </w:rPr>
                        <w:t xml:space="preserve"> </w:t>
                      </w:r>
                      <w:r w:rsidR="006336CF" w:rsidRPr="007E2546">
                        <w:rPr>
                          <w:rFonts w:cstheme="minorHAnsi"/>
                          <w:iCs/>
                          <w:color w:val="000000" w:themeColor="text1"/>
                          <w:sz w:val="24"/>
                          <w:szCs w:val="24"/>
                        </w:rPr>
                        <w:t xml:space="preserve">you and your </w:t>
                      </w:r>
                      <w:r w:rsidR="00DF257A">
                        <w:rPr>
                          <w:rFonts w:cstheme="minorHAnsi"/>
                          <w:iCs/>
                          <w:color w:val="000000" w:themeColor="text1"/>
                          <w:sz w:val="24"/>
                          <w:szCs w:val="24"/>
                        </w:rPr>
                        <w:t>parent/carer</w:t>
                      </w:r>
                      <w:r w:rsidR="006336CF" w:rsidRPr="007E2546">
                        <w:rPr>
                          <w:rFonts w:cstheme="minorHAnsi"/>
                          <w:iCs/>
                          <w:color w:val="000000" w:themeColor="text1"/>
                          <w:sz w:val="24"/>
                          <w:szCs w:val="24"/>
                        </w:rPr>
                        <w:t xml:space="preserve"> will have</w:t>
                      </w:r>
                      <w:r w:rsidR="008B0434" w:rsidRPr="007E2546">
                        <w:rPr>
                          <w:rFonts w:cstheme="minorHAnsi"/>
                          <w:iCs/>
                          <w:color w:val="000000" w:themeColor="text1"/>
                          <w:sz w:val="24"/>
                          <w:szCs w:val="24"/>
                        </w:rPr>
                        <w:t xml:space="preserve"> a </w:t>
                      </w:r>
                      <w:r w:rsidR="006336CF" w:rsidRPr="007E2546">
                        <w:rPr>
                          <w:rFonts w:cstheme="minorHAnsi"/>
                          <w:iCs/>
                          <w:color w:val="000000" w:themeColor="text1"/>
                          <w:sz w:val="24"/>
                          <w:szCs w:val="24"/>
                        </w:rPr>
                        <w:t>chance to ask any</w:t>
                      </w:r>
                      <w:r w:rsidR="009013A3">
                        <w:rPr>
                          <w:rFonts w:cstheme="minorHAnsi"/>
                          <w:iCs/>
                          <w:color w:val="000000" w:themeColor="text1"/>
                          <w:sz w:val="24"/>
                          <w:szCs w:val="24"/>
                        </w:rPr>
                        <w:t xml:space="preserve"> </w:t>
                      </w:r>
                      <w:r w:rsidR="006336CF" w:rsidRPr="007E2546">
                        <w:rPr>
                          <w:rFonts w:cstheme="minorHAnsi"/>
                          <w:iCs/>
                          <w:color w:val="000000" w:themeColor="text1"/>
                          <w:sz w:val="24"/>
                          <w:szCs w:val="24"/>
                        </w:rPr>
                        <w:t xml:space="preserve">questions you have. If the research team think you are </w:t>
                      </w:r>
                      <w:r w:rsidR="00CF1CC8">
                        <w:rPr>
                          <w:rFonts w:cstheme="minorHAnsi"/>
                          <w:iCs/>
                          <w:color w:val="000000" w:themeColor="text1"/>
                          <w:sz w:val="24"/>
                          <w:szCs w:val="24"/>
                        </w:rPr>
                        <w:t>eligible</w:t>
                      </w:r>
                      <w:r w:rsidR="00CF1CC8" w:rsidRPr="007E2546">
                        <w:rPr>
                          <w:rFonts w:cstheme="minorHAnsi"/>
                          <w:iCs/>
                          <w:color w:val="000000" w:themeColor="text1"/>
                          <w:sz w:val="24"/>
                          <w:szCs w:val="24"/>
                        </w:rPr>
                        <w:t xml:space="preserve"> </w:t>
                      </w:r>
                      <w:r w:rsidR="006336CF" w:rsidRPr="007E2546">
                        <w:rPr>
                          <w:rFonts w:cstheme="minorHAnsi"/>
                          <w:iCs/>
                          <w:color w:val="000000" w:themeColor="text1"/>
                          <w:sz w:val="24"/>
                          <w:szCs w:val="24"/>
                        </w:rPr>
                        <w:t>to take part</w:t>
                      </w:r>
                      <w:r w:rsidR="009013A3">
                        <w:rPr>
                          <w:rFonts w:cstheme="minorHAnsi"/>
                          <w:iCs/>
                          <w:color w:val="000000" w:themeColor="text1"/>
                          <w:sz w:val="24"/>
                          <w:szCs w:val="24"/>
                        </w:rPr>
                        <w:t xml:space="preserve"> </w:t>
                      </w:r>
                      <w:r w:rsidR="006336CF" w:rsidRPr="007E2546">
                        <w:rPr>
                          <w:rFonts w:cstheme="minorHAnsi"/>
                          <w:iCs/>
                          <w:color w:val="000000" w:themeColor="text1"/>
                          <w:sz w:val="24"/>
                          <w:szCs w:val="24"/>
                        </w:rPr>
                        <w:t xml:space="preserve">in the study and you are happy to do so, we will ask you and your parent/carer to sign a </w:t>
                      </w:r>
                      <w:r w:rsidR="006336CF" w:rsidRPr="007E2546">
                        <w:rPr>
                          <w:rFonts w:cstheme="minorHAnsi"/>
                          <w:b/>
                          <w:bCs/>
                          <w:i/>
                          <w:color w:val="000000" w:themeColor="text1"/>
                          <w:sz w:val="24"/>
                          <w:szCs w:val="24"/>
                        </w:rPr>
                        <w:t>consent form</w:t>
                      </w:r>
                      <w:r w:rsidR="006336CF" w:rsidRPr="007E2546">
                        <w:rPr>
                          <w:rFonts w:cstheme="minorHAnsi"/>
                          <w:i/>
                          <w:color w:val="000000" w:themeColor="text1"/>
                          <w:sz w:val="24"/>
                          <w:szCs w:val="24"/>
                        </w:rPr>
                        <w:t>.</w:t>
                      </w:r>
                    </w:p>
                    <w:p w14:paraId="58CCB179" w14:textId="77777777" w:rsidR="006336CF" w:rsidRPr="007E2546" w:rsidRDefault="006336CF" w:rsidP="00B3521C">
                      <w:pPr>
                        <w:widowControl w:val="0"/>
                        <w:spacing w:after="0" w:line="240" w:lineRule="auto"/>
                        <w:jc w:val="center"/>
                        <w:rPr>
                          <w:rFonts w:cstheme="minorHAnsi"/>
                          <w:color w:val="000000" w:themeColor="text1"/>
                          <w:sz w:val="24"/>
                          <w:szCs w:val="24"/>
                        </w:rPr>
                      </w:pPr>
                    </w:p>
                    <w:p w14:paraId="55041C76" w14:textId="0AF760C5" w:rsidR="00AD780C" w:rsidRDefault="006336CF" w:rsidP="00B3521C">
                      <w:pPr>
                        <w:jc w:val="center"/>
                        <w:rPr>
                          <w:rFonts w:cstheme="minorHAnsi"/>
                          <w:color w:val="000000" w:themeColor="text1"/>
                          <w:sz w:val="24"/>
                          <w:szCs w:val="24"/>
                        </w:rPr>
                      </w:pPr>
                      <w:r w:rsidRPr="007E2546">
                        <w:rPr>
                          <w:rFonts w:cstheme="minorHAnsi"/>
                          <w:color w:val="000000" w:themeColor="text1"/>
                          <w:sz w:val="24"/>
                          <w:szCs w:val="24"/>
                        </w:rPr>
                        <w:t>We will ask you and your parent</w:t>
                      </w:r>
                      <w:r w:rsidR="00B941FB">
                        <w:rPr>
                          <w:rFonts w:cstheme="minorHAnsi"/>
                          <w:color w:val="000000" w:themeColor="text1"/>
                          <w:sz w:val="24"/>
                          <w:szCs w:val="24"/>
                        </w:rPr>
                        <w:t>/carer</w:t>
                      </w:r>
                      <w:r w:rsidRPr="007E2546">
                        <w:rPr>
                          <w:rFonts w:cstheme="minorHAnsi"/>
                          <w:color w:val="000000" w:themeColor="text1"/>
                          <w:sz w:val="24"/>
                          <w:szCs w:val="24"/>
                        </w:rPr>
                        <w:t xml:space="preserve"> some more questions </w:t>
                      </w:r>
                      <w:r w:rsidR="00CF1CC8">
                        <w:rPr>
                          <w:rFonts w:cstheme="minorHAnsi"/>
                          <w:color w:val="000000" w:themeColor="text1"/>
                          <w:sz w:val="24"/>
                          <w:szCs w:val="24"/>
                        </w:rPr>
                        <w:t xml:space="preserve">including </w:t>
                      </w:r>
                      <w:r w:rsidRPr="007E2546">
                        <w:rPr>
                          <w:rFonts w:cstheme="minorHAnsi"/>
                          <w:color w:val="000000" w:themeColor="text1"/>
                          <w:sz w:val="24"/>
                          <w:szCs w:val="24"/>
                        </w:rPr>
                        <w:t xml:space="preserve">about </w:t>
                      </w:r>
                      <w:r w:rsidR="008B0434" w:rsidRPr="007E2546">
                        <w:rPr>
                          <w:rFonts w:cstheme="minorHAnsi"/>
                          <w:color w:val="000000" w:themeColor="text1"/>
                          <w:sz w:val="24"/>
                          <w:szCs w:val="24"/>
                        </w:rPr>
                        <w:t>any symptoms</w:t>
                      </w:r>
                      <w:r w:rsidR="00185451">
                        <w:rPr>
                          <w:rFonts w:cstheme="minorHAnsi"/>
                          <w:color w:val="000000" w:themeColor="text1"/>
                          <w:sz w:val="24"/>
                          <w:szCs w:val="24"/>
                        </w:rPr>
                        <w:t xml:space="preserve"> </w:t>
                      </w:r>
                      <w:r w:rsidRPr="007E2546">
                        <w:rPr>
                          <w:rFonts w:cstheme="minorHAnsi"/>
                          <w:color w:val="000000" w:themeColor="text1"/>
                          <w:sz w:val="24"/>
                          <w:szCs w:val="24"/>
                        </w:rPr>
                        <w:t>you have been experiencing. We will also measure your blood pressure</w:t>
                      </w:r>
                      <w:r w:rsidR="007E2546" w:rsidRPr="007E2546">
                        <w:rPr>
                          <w:rFonts w:cstheme="minorHAnsi"/>
                          <w:color w:val="000000" w:themeColor="text1"/>
                          <w:sz w:val="24"/>
                          <w:szCs w:val="24"/>
                        </w:rPr>
                        <w:t xml:space="preserve">, </w:t>
                      </w:r>
                      <w:r w:rsidRPr="007E2546">
                        <w:rPr>
                          <w:rFonts w:cstheme="minorHAnsi"/>
                          <w:color w:val="000000" w:themeColor="text1"/>
                          <w:sz w:val="24"/>
                          <w:szCs w:val="24"/>
                        </w:rPr>
                        <w:t>heart rate</w:t>
                      </w:r>
                      <w:r w:rsidR="007E2546" w:rsidRPr="007E2546">
                        <w:rPr>
                          <w:rFonts w:cstheme="minorHAnsi"/>
                          <w:color w:val="000000" w:themeColor="text1"/>
                          <w:sz w:val="24"/>
                          <w:szCs w:val="24"/>
                        </w:rPr>
                        <w:t xml:space="preserve">, </w:t>
                      </w:r>
                      <w:proofErr w:type="gramStart"/>
                      <w:r w:rsidR="007E2546" w:rsidRPr="007E2546">
                        <w:rPr>
                          <w:rFonts w:cstheme="minorHAnsi"/>
                          <w:color w:val="000000" w:themeColor="text1"/>
                          <w:sz w:val="24"/>
                          <w:szCs w:val="24"/>
                        </w:rPr>
                        <w:t>weight</w:t>
                      </w:r>
                      <w:proofErr w:type="gramEnd"/>
                      <w:r w:rsidR="007E2546" w:rsidRPr="007E2546">
                        <w:rPr>
                          <w:rFonts w:cstheme="minorHAnsi"/>
                          <w:color w:val="000000" w:themeColor="text1"/>
                          <w:sz w:val="24"/>
                          <w:szCs w:val="24"/>
                        </w:rPr>
                        <w:t xml:space="preserve"> and height</w:t>
                      </w:r>
                      <w:r w:rsidRPr="007E2546">
                        <w:rPr>
                          <w:rFonts w:cstheme="minorHAnsi"/>
                          <w:color w:val="000000" w:themeColor="text1"/>
                          <w:sz w:val="24"/>
                          <w:szCs w:val="24"/>
                        </w:rPr>
                        <w:t>.</w:t>
                      </w:r>
                    </w:p>
                    <w:p w14:paraId="07830860" w14:textId="77777777" w:rsidR="00162883" w:rsidRPr="004258FA" w:rsidRDefault="00162883" w:rsidP="00162883">
                      <w:pPr>
                        <w:widowControl w:val="0"/>
                        <w:spacing w:after="0" w:line="240" w:lineRule="auto"/>
                        <w:jc w:val="center"/>
                        <w:rPr>
                          <w:rFonts w:cstheme="minorHAnsi"/>
                          <w:b/>
                          <w:bCs/>
                          <w:color w:val="000000" w:themeColor="text1"/>
                        </w:rPr>
                      </w:pPr>
                    </w:p>
                    <w:p w14:paraId="48E4EF4A" w14:textId="1488E6B1" w:rsidR="00162883" w:rsidRPr="00771AE3" w:rsidRDefault="00162883" w:rsidP="00162883">
                      <w:pPr>
                        <w:widowControl w:val="0"/>
                        <w:spacing w:after="0" w:line="240" w:lineRule="auto"/>
                        <w:jc w:val="center"/>
                        <w:rPr>
                          <w:rFonts w:cstheme="minorHAnsi"/>
                          <w:color w:val="000000" w:themeColor="text1"/>
                          <w:sz w:val="24"/>
                          <w:szCs w:val="24"/>
                        </w:rPr>
                      </w:pPr>
                      <w:r w:rsidRPr="00771AE3">
                        <w:rPr>
                          <w:rFonts w:cstheme="minorHAnsi"/>
                          <w:color w:val="000000" w:themeColor="text1"/>
                          <w:sz w:val="24"/>
                          <w:szCs w:val="24"/>
                        </w:rPr>
                        <w:t xml:space="preserve">A special computer programme will then </w:t>
                      </w:r>
                      <w:r w:rsidR="00233A91">
                        <w:rPr>
                          <w:rFonts w:cstheme="minorHAnsi"/>
                          <w:color w:val="000000" w:themeColor="text1"/>
                          <w:sz w:val="24"/>
                          <w:szCs w:val="24"/>
                        </w:rPr>
                        <w:t xml:space="preserve">allocate </w:t>
                      </w:r>
                      <w:r w:rsidRPr="00771AE3">
                        <w:rPr>
                          <w:rFonts w:cstheme="minorHAnsi"/>
                          <w:color w:val="000000" w:themeColor="text1"/>
                          <w:sz w:val="24"/>
                          <w:szCs w:val="24"/>
                        </w:rPr>
                        <w:t>wh</w:t>
                      </w:r>
                      <w:r>
                        <w:rPr>
                          <w:rFonts w:cstheme="minorHAnsi"/>
                          <w:color w:val="000000" w:themeColor="text1"/>
                          <w:sz w:val="24"/>
                          <w:szCs w:val="24"/>
                        </w:rPr>
                        <w:t xml:space="preserve">ether you take </w:t>
                      </w:r>
                      <w:r w:rsidRPr="00622D41">
                        <w:rPr>
                          <w:rFonts w:cstheme="minorHAnsi"/>
                          <w:b/>
                          <w:bCs/>
                          <w:i/>
                          <w:iCs/>
                          <w:color w:val="000000" w:themeColor="text1"/>
                          <w:sz w:val="24"/>
                          <w:szCs w:val="24"/>
                        </w:rPr>
                        <w:t>Medicine A</w:t>
                      </w:r>
                      <w:r>
                        <w:rPr>
                          <w:rFonts w:cstheme="minorHAnsi"/>
                          <w:color w:val="000000" w:themeColor="text1"/>
                          <w:sz w:val="24"/>
                          <w:szCs w:val="24"/>
                        </w:rPr>
                        <w:t xml:space="preserve"> or </w:t>
                      </w:r>
                      <w:r w:rsidRPr="00622D41">
                        <w:rPr>
                          <w:rFonts w:cstheme="minorHAnsi"/>
                          <w:b/>
                          <w:bCs/>
                          <w:i/>
                          <w:iCs/>
                          <w:color w:val="000000" w:themeColor="text1"/>
                          <w:sz w:val="24"/>
                          <w:szCs w:val="24"/>
                        </w:rPr>
                        <w:t>Medicine B</w:t>
                      </w:r>
                      <w:r>
                        <w:rPr>
                          <w:rFonts w:cstheme="minorHAnsi"/>
                          <w:color w:val="000000" w:themeColor="text1"/>
                          <w:sz w:val="24"/>
                          <w:szCs w:val="24"/>
                        </w:rPr>
                        <w:t xml:space="preserve"> (both medicines are</w:t>
                      </w:r>
                      <w:r w:rsidR="00917FDB">
                        <w:rPr>
                          <w:rFonts w:cstheme="minorHAnsi"/>
                          <w:color w:val="000000" w:themeColor="text1"/>
                          <w:sz w:val="24"/>
                          <w:szCs w:val="24"/>
                        </w:rPr>
                        <w:t xml:space="preserve"> </w:t>
                      </w:r>
                      <w:r>
                        <w:rPr>
                          <w:rFonts w:cstheme="minorHAnsi"/>
                          <w:color w:val="000000" w:themeColor="text1"/>
                          <w:sz w:val="24"/>
                          <w:szCs w:val="24"/>
                        </w:rPr>
                        <w:t>taken once a day)</w:t>
                      </w:r>
                      <w:r w:rsidRPr="00771AE3">
                        <w:rPr>
                          <w:rFonts w:cstheme="minorHAnsi"/>
                          <w:color w:val="000000" w:themeColor="text1"/>
                          <w:sz w:val="24"/>
                          <w:szCs w:val="24"/>
                        </w:rPr>
                        <w:t xml:space="preserve"> in a process called </w:t>
                      </w:r>
                      <w:r w:rsidRPr="00771AE3">
                        <w:rPr>
                          <w:rFonts w:cstheme="minorHAnsi"/>
                          <w:b/>
                          <w:bCs/>
                          <w:i/>
                          <w:iCs/>
                          <w:color w:val="000000" w:themeColor="text1"/>
                          <w:sz w:val="24"/>
                          <w:szCs w:val="24"/>
                        </w:rPr>
                        <w:t>randomisation</w:t>
                      </w:r>
                      <w:r w:rsidRPr="00771AE3">
                        <w:rPr>
                          <w:rFonts w:cstheme="minorHAnsi"/>
                          <w:i/>
                          <w:iCs/>
                          <w:color w:val="000000" w:themeColor="text1"/>
                          <w:sz w:val="24"/>
                          <w:szCs w:val="24"/>
                        </w:rPr>
                        <w:t>.</w:t>
                      </w:r>
                      <w:r w:rsidRPr="00771AE3">
                        <w:rPr>
                          <w:rFonts w:cstheme="minorHAnsi"/>
                          <w:color w:val="000000" w:themeColor="text1"/>
                          <w:sz w:val="24"/>
                          <w:szCs w:val="24"/>
                        </w:rPr>
                        <w:t xml:space="preserve"> This is the fairest</w:t>
                      </w:r>
                      <w:r>
                        <w:rPr>
                          <w:rFonts w:cstheme="minorHAnsi"/>
                          <w:color w:val="000000" w:themeColor="text1"/>
                          <w:sz w:val="24"/>
                          <w:szCs w:val="24"/>
                        </w:rPr>
                        <w:t xml:space="preserve"> </w:t>
                      </w:r>
                      <w:r w:rsidRPr="00771AE3">
                        <w:rPr>
                          <w:rFonts w:cstheme="minorHAnsi"/>
                          <w:color w:val="000000" w:themeColor="text1"/>
                          <w:sz w:val="24"/>
                          <w:szCs w:val="24"/>
                        </w:rPr>
                        <w:t>way</w:t>
                      </w:r>
                      <w:r>
                        <w:rPr>
                          <w:rFonts w:cstheme="minorHAnsi"/>
                          <w:color w:val="000000" w:themeColor="text1"/>
                          <w:sz w:val="24"/>
                          <w:szCs w:val="24"/>
                        </w:rPr>
                        <w:t xml:space="preserve"> </w:t>
                      </w:r>
                      <w:r w:rsidRPr="00771AE3">
                        <w:rPr>
                          <w:rFonts w:cstheme="minorHAnsi"/>
                          <w:color w:val="000000" w:themeColor="text1"/>
                          <w:sz w:val="24"/>
                          <w:szCs w:val="24"/>
                        </w:rPr>
                        <w:t>to allocate the two groups. You and your doctor will know which medicine you are taking. We will also let your GP know</w:t>
                      </w:r>
                      <w:r>
                        <w:rPr>
                          <w:rFonts w:cstheme="minorHAnsi"/>
                          <w:color w:val="000000" w:themeColor="text1"/>
                          <w:sz w:val="24"/>
                          <w:szCs w:val="24"/>
                        </w:rPr>
                        <w:t xml:space="preserve"> </w:t>
                      </w:r>
                      <w:r w:rsidRPr="00771AE3">
                        <w:rPr>
                          <w:rFonts w:cstheme="minorHAnsi"/>
                          <w:color w:val="000000" w:themeColor="text1"/>
                          <w:sz w:val="24"/>
                          <w:szCs w:val="24"/>
                        </w:rPr>
                        <w:t xml:space="preserve">that you have agreed to take part in the </w:t>
                      </w:r>
                      <w:r w:rsidR="007C7588">
                        <w:rPr>
                          <w:rFonts w:cstheme="minorHAnsi"/>
                          <w:color w:val="000000" w:themeColor="text1"/>
                          <w:sz w:val="24"/>
                          <w:szCs w:val="24"/>
                        </w:rPr>
                        <w:t>study</w:t>
                      </w:r>
                      <w:r w:rsidR="00CF1CC8">
                        <w:rPr>
                          <w:rFonts w:cstheme="minorHAnsi"/>
                          <w:color w:val="000000" w:themeColor="text1"/>
                          <w:sz w:val="24"/>
                          <w:szCs w:val="24"/>
                        </w:rPr>
                        <w:t>, send them a copy of your consent form</w:t>
                      </w:r>
                      <w:r w:rsidR="00804E55">
                        <w:rPr>
                          <w:rFonts w:cstheme="minorHAnsi"/>
                          <w:color w:val="000000" w:themeColor="text1"/>
                          <w:sz w:val="24"/>
                          <w:szCs w:val="24"/>
                        </w:rPr>
                        <w:t xml:space="preserve"> and keep them updated on your progress</w:t>
                      </w:r>
                      <w:r w:rsidRPr="00771AE3">
                        <w:rPr>
                          <w:rFonts w:cstheme="minorHAnsi"/>
                          <w:color w:val="000000" w:themeColor="text1"/>
                          <w:sz w:val="24"/>
                          <w:szCs w:val="24"/>
                        </w:rPr>
                        <w:t>.</w:t>
                      </w:r>
                    </w:p>
                    <w:p w14:paraId="5E98F520" w14:textId="0CA75178" w:rsidR="00162883" w:rsidRDefault="00162883" w:rsidP="00B3521C">
                      <w:pPr>
                        <w:jc w:val="center"/>
                        <w:rPr>
                          <w:sz w:val="24"/>
                          <w:szCs w:val="24"/>
                        </w:rPr>
                      </w:pPr>
                    </w:p>
                    <w:p w14:paraId="09ED2763" w14:textId="177849BC" w:rsidR="00917FDB" w:rsidRDefault="00917FDB" w:rsidP="007E6A45">
                      <w:pPr>
                        <w:jc w:val="center"/>
                        <w:rPr>
                          <w:sz w:val="24"/>
                          <w:szCs w:val="24"/>
                        </w:rPr>
                      </w:pPr>
                      <w:r w:rsidRPr="00917FDB">
                        <w:rPr>
                          <w:sz w:val="24"/>
                          <w:szCs w:val="24"/>
                        </w:rPr>
                        <w:t>The research team will then confirm when your next appointment</w:t>
                      </w:r>
                      <w:r w:rsidR="007E6A45">
                        <w:rPr>
                          <w:sz w:val="24"/>
                          <w:szCs w:val="24"/>
                        </w:rPr>
                        <w:br/>
                      </w:r>
                      <w:r w:rsidRPr="00917FDB">
                        <w:rPr>
                          <w:sz w:val="24"/>
                          <w:szCs w:val="24"/>
                        </w:rPr>
                        <w:t xml:space="preserve"> will be.</w:t>
                      </w:r>
                      <w:r w:rsidR="007E6A45">
                        <w:rPr>
                          <w:sz w:val="24"/>
                          <w:szCs w:val="24"/>
                        </w:rPr>
                        <w:t xml:space="preserve"> </w:t>
                      </w:r>
                      <w:r w:rsidRPr="00917FDB">
                        <w:rPr>
                          <w:sz w:val="24"/>
                          <w:szCs w:val="24"/>
                        </w:rPr>
                        <w:t xml:space="preserve">For most people, these </w:t>
                      </w:r>
                      <w:r w:rsidRPr="00611ECC">
                        <w:rPr>
                          <w:b/>
                          <w:bCs/>
                          <w:i/>
                          <w:iCs/>
                          <w:sz w:val="24"/>
                          <w:szCs w:val="24"/>
                        </w:rPr>
                        <w:t>follow-up appointments</w:t>
                      </w:r>
                      <w:r w:rsidRPr="00917FDB">
                        <w:rPr>
                          <w:sz w:val="24"/>
                          <w:szCs w:val="24"/>
                        </w:rPr>
                        <w:t xml:space="preserve"> will be done remotely (via </w:t>
                      </w:r>
                      <w:r>
                        <w:rPr>
                          <w:sz w:val="24"/>
                          <w:szCs w:val="24"/>
                        </w:rPr>
                        <w:br/>
                      </w:r>
                      <w:r w:rsidRPr="00917FDB">
                        <w:rPr>
                          <w:sz w:val="24"/>
                          <w:szCs w:val="24"/>
                        </w:rPr>
                        <w:t xml:space="preserve">phone or </w:t>
                      </w:r>
                      <w:r w:rsidR="00CF1CC8">
                        <w:rPr>
                          <w:sz w:val="24"/>
                          <w:szCs w:val="24"/>
                        </w:rPr>
                        <w:t>Microsoft Teams</w:t>
                      </w:r>
                      <w:r w:rsidR="00CF1CC8" w:rsidRPr="00917FDB">
                        <w:rPr>
                          <w:sz w:val="24"/>
                          <w:szCs w:val="24"/>
                        </w:rPr>
                        <w:t>)</w:t>
                      </w:r>
                      <w:r w:rsidR="00EF2795">
                        <w:rPr>
                          <w:sz w:val="24"/>
                          <w:szCs w:val="24"/>
                        </w:rPr>
                        <w:t xml:space="preserve"> but they may be face to face</w:t>
                      </w:r>
                      <w:r w:rsidR="00CF1CC8">
                        <w:rPr>
                          <w:sz w:val="24"/>
                          <w:szCs w:val="24"/>
                        </w:rPr>
                        <w:t>.</w:t>
                      </w:r>
                      <w:r w:rsidR="00CF1CC8" w:rsidRPr="00917FDB">
                        <w:rPr>
                          <w:sz w:val="24"/>
                          <w:szCs w:val="24"/>
                        </w:rPr>
                        <w:t xml:space="preserve"> </w:t>
                      </w:r>
                      <w:r w:rsidR="00CF1CC8">
                        <w:rPr>
                          <w:sz w:val="24"/>
                          <w:szCs w:val="24"/>
                        </w:rPr>
                        <w:t>The</w:t>
                      </w:r>
                      <w:r w:rsidRPr="00917FDB">
                        <w:rPr>
                          <w:sz w:val="24"/>
                          <w:szCs w:val="24"/>
                        </w:rPr>
                        <w:t xml:space="preserve"> research doctor will let you and your parent/carer know if you need to come back to the clinic </w:t>
                      </w:r>
                      <w:r w:rsidR="00B941FB">
                        <w:rPr>
                          <w:sz w:val="24"/>
                          <w:szCs w:val="24"/>
                        </w:rPr>
                        <w:t xml:space="preserve">more often </w:t>
                      </w:r>
                      <w:r w:rsidRPr="00917FDB">
                        <w:rPr>
                          <w:sz w:val="24"/>
                          <w:szCs w:val="24"/>
                        </w:rPr>
                        <w:t>to have your blood pressure and pulse measured</w:t>
                      </w:r>
                      <w:r w:rsidR="00CF1CC8">
                        <w:rPr>
                          <w:sz w:val="24"/>
                          <w:szCs w:val="24"/>
                        </w:rPr>
                        <w:t xml:space="preserve"> or if the readings can be shared remotely</w:t>
                      </w:r>
                      <w:r w:rsidR="00B941FB">
                        <w:rPr>
                          <w:sz w:val="24"/>
                          <w:szCs w:val="24"/>
                        </w:rPr>
                        <w:t>.</w:t>
                      </w:r>
                    </w:p>
                    <w:p w14:paraId="507ECC99" w14:textId="6E547A0D" w:rsidR="008D62C5" w:rsidRDefault="008D62C5" w:rsidP="007E6A45">
                      <w:pPr>
                        <w:jc w:val="center"/>
                        <w:rPr>
                          <w:sz w:val="24"/>
                          <w:szCs w:val="24"/>
                        </w:rPr>
                      </w:pPr>
                    </w:p>
                    <w:p w14:paraId="7E704B70" w14:textId="242CD1CD" w:rsidR="00D36F7F" w:rsidRDefault="008D62C5" w:rsidP="007E6A45">
                      <w:pPr>
                        <w:jc w:val="center"/>
                        <w:rPr>
                          <w:sz w:val="24"/>
                          <w:szCs w:val="24"/>
                        </w:rPr>
                      </w:pPr>
                      <w:r w:rsidRPr="008D62C5">
                        <w:rPr>
                          <w:b/>
                          <w:sz w:val="24"/>
                          <w:szCs w:val="24"/>
                        </w:rPr>
                        <w:t>Please note:</w:t>
                      </w:r>
                      <w:r w:rsidRPr="008D62C5">
                        <w:rPr>
                          <w:sz w:val="24"/>
                          <w:szCs w:val="24"/>
                        </w:rPr>
                        <w:t xml:space="preserve"> </w:t>
                      </w:r>
                      <w:r w:rsidR="00D36F7F" w:rsidRPr="00D36F7F">
                        <w:rPr>
                          <w:sz w:val="24"/>
                          <w:szCs w:val="24"/>
                        </w:rPr>
                        <w:t xml:space="preserve">Female participants who are, or are planning, to become pregnant </w:t>
                      </w:r>
                      <w:proofErr w:type="gramStart"/>
                      <w:r w:rsidR="00D36F7F" w:rsidRPr="00D36F7F">
                        <w:rPr>
                          <w:sz w:val="24"/>
                          <w:szCs w:val="24"/>
                        </w:rPr>
                        <w:t>will be not be</w:t>
                      </w:r>
                      <w:proofErr w:type="gramEnd"/>
                      <w:r w:rsidR="00D36F7F" w:rsidRPr="00D36F7F">
                        <w:rPr>
                          <w:sz w:val="24"/>
                          <w:szCs w:val="24"/>
                        </w:rPr>
                        <w:t xml:space="preserve"> able to take part in the study. Those who are sexually active will be </w:t>
                      </w:r>
                      <w:r w:rsidR="00D36F7F">
                        <w:rPr>
                          <w:sz w:val="24"/>
                          <w:szCs w:val="24"/>
                        </w:rPr>
                        <w:t xml:space="preserve">asked </w:t>
                      </w:r>
                      <w:r w:rsidR="00D36F7F" w:rsidRPr="00D36F7F">
                        <w:rPr>
                          <w:sz w:val="24"/>
                          <w:szCs w:val="24"/>
                        </w:rPr>
                        <w:t xml:space="preserve">to use contraception </w:t>
                      </w:r>
                      <w:r w:rsidR="003121F7" w:rsidRPr="003121F7">
                        <w:rPr>
                          <w:sz w:val="24"/>
                          <w:szCs w:val="24"/>
                        </w:rPr>
                        <w:t xml:space="preserve">(assessed at the baseline visit) and continue to use this method for the duration of the study. </w:t>
                      </w:r>
                      <w:r w:rsidR="008F4F42" w:rsidRPr="008F4F42">
                        <w:rPr>
                          <w:sz w:val="24"/>
                          <w:szCs w:val="24"/>
                        </w:rPr>
                        <w:t xml:space="preserve">Acceptable methods of contraception include hormonal contraception (which may be in the form of tablets, injection, </w:t>
                      </w:r>
                      <w:proofErr w:type="gramStart"/>
                      <w:r w:rsidR="008F4F42" w:rsidRPr="008F4F42">
                        <w:rPr>
                          <w:sz w:val="24"/>
                          <w:szCs w:val="24"/>
                        </w:rPr>
                        <w:t>patch</w:t>
                      </w:r>
                      <w:proofErr w:type="gramEnd"/>
                      <w:r w:rsidR="008F4F42" w:rsidRPr="008F4F42">
                        <w:rPr>
                          <w:sz w:val="24"/>
                          <w:szCs w:val="24"/>
                        </w:rPr>
                        <w:t xml:space="preserve"> or implant) or not </w:t>
                      </w:r>
                      <w:r w:rsidR="0031509D">
                        <w:rPr>
                          <w:sz w:val="24"/>
                          <w:szCs w:val="24"/>
                        </w:rPr>
                        <w:t xml:space="preserve">being </w:t>
                      </w:r>
                      <w:r w:rsidR="008F4F42" w:rsidRPr="008F4F42">
                        <w:rPr>
                          <w:sz w:val="24"/>
                          <w:szCs w:val="24"/>
                        </w:rPr>
                        <w:t>sex</w:t>
                      </w:r>
                      <w:r w:rsidR="0031509D">
                        <w:rPr>
                          <w:sz w:val="24"/>
                          <w:szCs w:val="24"/>
                        </w:rPr>
                        <w:t>ually active</w:t>
                      </w:r>
                      <w:r w:rsidR="008F4F42" w:rsidRPr="008F4F42">
                        <w:rPr>
                          <w:sz w:val="24"/>
                          <w:szCs w:val="24"/>
                        </w:rPr>
                        <w:t xml:space="preserve">. </w:t>
                      </w:r>
                      <w:r w:rsidR="00D36F7F" w:rsidRPr="00D36F7F">
                        <w:rPr>
                          <w:sz w:val="24"/>
                          <w:szCs w:val="24"/>
                        </w:rPr>
                        <w:t>The research doctor will discuss the risk of pre</w:t>
                      </w:r>
                      <w:r w:rsidR="001E3ABB">
                        <w:rPr>
                          <w:sz w:val="24"/>
                          <w:szCs w:val="24"/>
                        </w:rPr>
                        <w:t>gnancy and study medications</w:t>
                      </w:r>
                      <w:r w:rsidR="00075BB2">
                        <w:rPr>
                          <w:sz w:val="24"/>
                          <w:szCs w:val="24"/>
                        </w:rPr>
                        <w:t>.</w:t>
                      </w:r>
                      <w:r w:rsidR="001E3ABB">
                        <w:rPr>
                          <w:sz w:val="24"/>
                          <w:szCs w:val="24"/>
                        </w:rPr>
                        <w:t xml:space="preserve"> </w:t>
                      </w:r>
                      <w:r w:rsidR="00D36F7F" w:rsidRPr="00D36F7F">
                        <w:rPr>
                          <w:sz w:val="24"/>
                          <w:szCs w:val="24"/>
                        </w:rPr>
                        <w:t>If the research doctor thinks there is a chance that a participant could be pregnant, they will ask them to do a pregnancy test</w:t>
                      </w:r>
                      <w:r w:rsidR="00075BB2" w:rsidRPr="00075BB2">
                        <w:rPr>
                          <w:sz w:val="24"/>
                          <w:szCs w:val="24"/>
                        </w:rPr>
                        <w:t xml:space="preserve"> </w:t>
                      </w:r>
                      <w:r w:rsidR="00075BB2">
                        <w:rPr>
                          <w:sz w:val="24"/>
                          <w:szCs w:val="24"/>
                        </w:rPr>
                        <w:t xml:space="preserve">during the </w:t>
                      </w:r>
                      <w:r w:rsidR="00075BB2" w:rsidRPr="00D36F7F">
                        <w:rPr>
                          <w:sz w:val="24"/>
                          <w:szCs w:val="24"/>
                        </w:rPr>
                        <w:t xml:space="preserve">baseline </w:t>
                      </w:r>
                      <w:r w:rsidR="00075BB2">
                        <w:rPr>
                          <w:sz w:val="24"/>
                          <w:szCs w:val="24"/>
                        </w:rPr>
                        <w:t>visit</w:t>
                      </w:r>
                      <w:r w:rsidR="003121F7" w:rsidRPr="003121F7">
                        <w:t xml:space="preserve"> </w:t>
                      </w:r>
                      <w:r w:rsidR="003121F7" w:rsidRPr="003121F7">
                        <w:rPr>
                          <w:sz w:val="24"/>
                          <w:szCs w:val="24"/>
                        </w:rPr>
                        <w:t>before they are able to give consent to take part</w:t>
                      </w:r>
                      <w:r w:rsidR="00075BB2" w:rsidRPr="00D36F7F">
                        <w:rPr>
                          <w:sz w:val="24"/>
                          <w:szCs w:val="24"/>
                        </w:rPr>
                        <w:t>.</w:t>
                      </w:r>
                    </w:p>
                    <w:p w14:paraId="39DB2E86" w14:textId="7B1355C9" w:rsidR="008D62C5" w:rsidRDefault="008D62C5" w:rsidP="007E6A45">
                      <w:pPr>
                        <w:jc w:val="center"/>
                        <w:rPr>
                          <w:sz w:val="24"/>
                          <w:szCs w:val="24"/>
                        </w:rPr>
                      </w:pPr>
                    </w:p>
                    <w:p w14:paraId="746D59DB" w14:textId="3AA832EB" w:rsidR="00D44C5F" w:rsidRDefault="00D44C5F" w:rsidP="007E6A45">
                      <w:pPr>
                        <w:jc w:val="center"/>
                        <w:rPr>
                          <w:sz w:val="24"/>
                          <w:szCs w:val="24"/>
                        </w:rPr>
                      </w:pPr>
                    </w:p>
                    <w:p w14:paraId="232870C9" w14:textId="3A1887C1" w:rsidR="0011211C" w:rsidRDefault="0011211C" w:rsidP="007E6A45">
                      <w:pPr>
                        <w:jc w:val="center"/>
                        <w:rPr>
                          <w:sz w:val="24"/>
                          <w:szCs w:val="24"/>
                        </w:rPr>
                      </w:pPr>
                    </w:p>
                    <w:p w14:paraId="28309A84" w14:textId="77777777" w:rsidR="0011211C" w:rsidRPr="00917FDB" w:rsidRDefault="0011211C" w:rsidP="0079536C">
                      <w:pPr>
                        <w:jc w:val="center"/>
                        <w:rPr>
                          <w:sz w:val="24"/>
                          <w:szCs w:val="24"/>
                        </w:rPr>
                      </w:pPr>
                    </w:p>
                  </w:txbxContent>
                </v:textbox>
                <w10:wrap anchorx="margin"/>
              </v:shape>
            </w:pict>
          </mc:Fallback>
        </mc:AlternateContent>
      </w:r>
    </w:p>
    <w:p w14:paraId="35EB0A99" w14:textId="4A5E5F6B" w:rsidR="00104C83" w:rsidRPr="00104C83" w:rsidRDefault="00104C83" w:rsidP="00104C83"/>
    <w:p w14:paraId="172BD613" w14:textId="2448BCFB" w:rsidR="00104C83" w:rsidRPr="00104C83" w:rsidRDefault="00104C83" w:rsidP="00104C83"/>
    <w:p w14:paraId="7956815C" w14:textId="7282AEE4" w:rsidR="00104C83" w:rsidRPr="00104C83" w:rsidRDefault="00104C83" w:rsidP="00104C83"/>
    <w:p w14:paraId="4F7C32D5" w14:textId="1792F415" w:rsidR="00104C83" w:rsidRPr="00104C83" w:rsidRDefault="00104C83" w:rsidP="00104C83"/>
    <w:p w14:paraId="09908BAA" w14:textId="4DCAB87A" w:rsidR="00104C83" w:rsidRPr="00104C83" w:rsidRDefault="00104C83" w:rsidP="00104C83"/>
    <w:p w14:paraId="0E76C5BA" w14:textId="75950BC8" w:rsidR="00104C83" w:rsidRPr="00104C83" w:rsidRDefault="00104C83" w:rsidP="00104C83"/>
    <w:p w14:paraId="0321DF9D" w14:textId="75E59DBE" w:rsidR="00104C83" w:rsidRPr="00104C83" w:rsidRDefault="00104C83" w:rsidP="00104C83"/>
    <w:p w14:paraId="31AD4A6B" w14:textId="79D3B7F7" w:rsidR="00104C83" w:rsidRPr="00104C83" w:rsidRDefault="00104C83" w:rsidP="00104C83"/>
    <w:p w14:paraId="63877B70" w14:textId="4A63470B" w:rsidR="00104C83" w:rsidRPr="00104C83" w:rsidRDefault="00104C83" w:rsidP="00104C83"/>
    <w:p w14:paraId="4B0B5A9F" w14:textId="0F710AB8" w:rsidR="00104C83" w:rsidRPr="00104C83" w:rsidRDefault="00104C83" w:rsidP="00104C83"/>
    <w:p w14:paraId="5B0219D1" w14:textId="754A4362" w:rsidR="00104C83" w:rsidRPr="00104C83" w:rsidRDefault="00104C83" w:rsidP="00104C83"/>
    <w:p w14:paraId="3247BEA4" w14:textId="71A4777D" w:rsidR="00104C83" w:rsidRPr="00104C83" w:rsidRDefault="00104C83" w:rsidP="00104C83"/>
    <w:p w14:paraId="3897ABE4" w14:textId="2DAA13A2" w:rsidR="00104C83" w:rsidRPr="00104C83" w:rsidRDefault="00104C83" w:rsidP="00104C83"/>
    <w:p w14:paraId="70C00477" w14:textId="45AADC8E" w:rsidR="00104C83" w:rsidRDefault="00104C83" w:rsidP="00104C83"/>
    <w:p w14:paraId="4E837A9F" w14:textId="40C51BA3" w:rsidR="00104C83" w:rsidRDefault="00104C83" w:rsidP="00104C83"/>
    <w:p w14:paraId="28150A3A" w14:textId="74794FB7" w:rsidR="00104C83" w:rsidRDefault="00104C83" w:rsidP="00104C83">
      <w:pPr>
        <w:jc w:val="center"/>
      </w:pPr>
    </w:p>
    <w:p w14:paraId="586D5FE5" w14:textId="727B0574" w:rsidR="00104C83" w:rsidRPr="00104C83" w:rsidRDefault="00104C83" w:rsidP="00104C83"/>
    <w:p w14:paraId="1D44BB87" w14:textId="77777777" w:rsidR="00D44C5F" w:rsidRDefault="00D44C5F" w:rsidP="00104C83"/>
    <w:p w14:paraId="0E8C3894" w14:textId="77777777" w:rsidR="00D44C5F" w:rsidRDefault="00D44C5F" w:rsidP="00104C83"/>
    <w:p w14:paraId="7EC3A9B0" w14:textId="77777777" w:rsidR="00D44C5F" w:rsidRDefault="00D44C5F" w:rsidP="00104C83"/>
    <w:p w14:paraId="68334A28" w14:textId="77777777" w:rsidR="00D44C5F" w:rsidRDefault="00D44C5F" w:rsidP="00104C83"/>
    <w:p w14:paraId="283AFA22" w14:textId="77777777" w:rsidR="00D44C5F" w:rsidRDefault="00D44C5F" w:rsidP="00104C83"/>
    <w:p w14:paraId="344E5B7B" w14:textId="77777777" w:rsidR="00D44C5F" w:rsidRDefault="00D44C5F" w:rsidP="00104C83"/>
    <w:p w14:paraId="133F0B63" w14:textId="77777777" w:rsidR="00D44C5F" w:rsidRDefault="00D44C5F" w:rsidP="00104C83"/>
    <w:p w14:paraId="753FADC4" w14:textId="77777777" w:rsidR="00D44C5F" w:rsidRDefault="00D44C5F" w:rsidP="00104C83"/>
    <w:p w14:paraId="0AB2F6C4" w14:textId="77777777" w:rsidR="00D44C5F" w:rsidRDefault="00D44C5F" w:rsidP="00104C83"/>
    <w:p w14:paraId="38C32494" w14:textId="77777777" w:rsidR="00D44C5F" w:rsidRDefault="00D44C5F" w:rsidP="00104C83"/>
    <w:p w14:paraId="540DA3E9" w14:textId="77777777" w:rsidR="00D44C5F" w:rsidRDefault="00D44C5F" w:rsidP="00104C83"/>
    <w:p w14:paraId="209C7066" w14:textId="77777777" w:rsidR="00D44C5F" w:rsidRDefault="00D44C5F" w:rsidP="00104C83"/>
    <w:p w14:paraId="081BDEE5" w14:textId="054F5914" w:rsidR="00D44C5F" w:rsidRDefault="00935B26" w:rsidP="00104C83">
      <w:r>
        <w:rPr>
          <w:noProof/>
          <w:lang w:eastAsia="en-GB"/>
        </w:rPr>
        <w:lastRenderedPageBreak/>
        <mc:AlternateContent>
          <mc:Choice Requires="wps">
            <w:drawing>
              <wp:anchor distT="0" distB="0" distL="114300" distR="114300" simplePos="0" relativeHeight="251658264" behindDoc="0" locked="0" layoutInCell="1" allowOverlap="1" wp14:anchorId="4D0194D9" wp14:editId="7C881D8D">
                <wp:simplePos x="0" y="0"/>
                <wp:positionH relativeFrom="margin">
                  <wp:posOffset>2665730</wp:posOffset>
                </wp:positionH>
                <wp:positionV relativeFrom="paragraph">
                  <wp:posOffset>158115</wp:posOffset>
                </wp:positionV>
                <wp:extent cx="333375" cy="381000"/>
                <wp:effectExtent l="38100" t="0" r="66675" b="38100"/>
                <wp:wrapNone/>
                <wp:docPr id="2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downArrow">
                          <a:avLst>
                            <a:gd name="adj1" fmla="val 50000"/>
                            <a:gd name="adj2" fmla="val 28571"/>
                          </a:avLst>
                        </a:prstGeom>
                        <a:solidFill>
                          <a:srgbClr val="007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w:pict w14:anchorId="3285A9F3">
              <v:shape id="AutoShape 35" style="position:absolute;margin-left:209.9pt;margin-top:12.45pt;width:26.25pt;height:30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0070c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" w14:anchorId="3409F131">
                <v:textbox style="layout-flow:vertical-ideographic"/>
                <w10:wrap anchorx="margin"/>
              </v:shape>
            </w:pict>
          </mc:Fallback>
        </mc:AlternateContent>
      </w:r>
    </w:p>
    <w:p w14:paraId="325352A4" w14:textId="3C0E944C" w:rsidR="00104C83" w:rsidRDefault="00104C83" w:rsidP="00935B26">
      <w:r>
        <w:tab/>
      </w:r>
    </w:p>
    <w:p w14:paraId="6A4D8A3B" w14:textId="07C251FB" w:rsidR="00E061A4" w:rsidRPr="00E061A4" w:rsidRDefault="00B1447B" w:rsidP="00E061A4">
      <w:r>
        <w:rPr>
          <w:noProof/>
          <w:lang w:eastAsia="en-GB"/>
        </w:rPr>
        <mc:AlternateContent>
          <mc:Choice Requires="wps">
            <w:drawing>
              <wp:anchor distT="0" distB="0" distL="114300" distR="114300" simplePos="0" relativeHeight="251658251" behindDoc="0" locked="0" layoutInCell="1" allowOverlap="1" wp14:anchorId="50DF1F2B" wp14:editId="44CFC9B9">
                <wp:simplePos x="0" y="0"/>
                <wp:positionH relativeFrom="margin">
                  <wp:align>center</wp:align>
                </wp:positionH>
                <wp:positionV relativeFrom="paragraph">
                  <wp:posOffset>144780</wp:posOffset>
                </wp:positionV>
                <wp:extent cx="6124575" cy="2381250"/>
                <wp:effectExtent l="0" t="0" r="28575" b="1905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381250"/>
                        </a:xfrm>
                        <a:prstGeom prst="rect">
                          <a:avLst/>
                        </a:prstGeom>
                        <a:solidFill>
                          <a:srgbClr val="FFFFFF"/>
                        </a:solidFill>
                        <a:ln w="9525">
                          <a:solidFill>
                            <a:srgbClr val="000000"/>
                          </a:solidFill>
                          <a:miter lim="800000"/>
                          <a:headEnd/>
                          <a:tailEnd/>
                        </a:ln>
                      </wps:spPr>
                      <wps:txbx>
                        <w:txbxContent>
                          <w:p w14:paraId="74DD74F2" w14:textId="3CED57A9" w:rsidR="00611ECC" w:rsidRPr="00DF257A" w:rsidRDefault="00611ECC" w:rsidP="00611ECC">
                            <w:pPr>
                              <w:pStyle w:val="paragraph"/>
                              <w:spacing w:before="0" w:beforeAutospacing="0" w:after="0" w:afterAutospacing="0"/>
                              <w:jc w:val="center"/>
                              <w:textAlignment w:val="baseline"/>
                              <w:rPr>
                                <w:rStyle w:val="normaltextrun"/>
                                <w:rFonts w:ascii="Calibri" w:eastAsiaTheme="minorEastAsia" w:hAnsi="Calibri" w:cs="Calibri"/>
                                <w:b/>
                                <w:bCs/>
                                <w:i/>
                                <w:iCs/>
                                <w:color w:val="0070C0"/>
                              </w:rPr>
                            </w:pPr>
                            <w:r w:rsidRPr="00DF257A">
                              <w:rPr>
                                <w:rStyle w:val="normaltextrun"/>
                                <w:rFonts w:ascii="Calibri" w:eastAsiaTheme="minorEastAsia" w:hAnsi="Calibri" w:cs="Calibri"/>
                                <w:b/>
                                <w:bCs/>
                                <w:i/>
                                <w:iCs/>
                                <w:color w:val="0070C0"/>
                              </w:rPr>
                              <w:t>Follow-up research contacts</w:t>
                            </w:r>
                          </w:p>
                          <w:p w14:paraId="7848C190" w14:textId="77777777" w:rsidR="00DF257A" w:rsidRPr="005F4025" w:rsidRDefault="00DF257A" w:rsidP="00B941FB">
                            <w:pPr>
                              <w:pStyle w:val="paragraph"/>
                              <w:spacing w:before="0" w:beforeAutospacing="0" w:after="0" w:afterAutospacing="0"/>
                              <w:jc w:val="center"/>
                              <w:textAlignment w:val="baseline"/>
                              <w:rPr>
                                <w:rStyle w:val="normaltextrun"/>
                                <w:rFonts w:ascii="Calibri" w:eastAsiaTheme="minorEastAsia" w:hAnsi="Calibri" w:cs="Calibri"/>
                                <w:b/>
                                <w:bCs/>
                              </w:rPr>
                            </w:pPr>
                          </w:p>
                          <w:p w14:paraId="2880349A" w14:textId="6AD82125" w:rsidR="00104C83" w:rsidRPr="00AD1BD0" w:rsidRDefault="00611ECC">
                            <w:pPr>
                              <w:rPr>
                                <w:rFonts w:cstheme="minorHAnsi"/>
                                <w:color w:val="000000" w:themeColor="text1"/>
                                <w:sz w:val="24"/>
                                <w:szCs w:val="24"/>
                              </w:rPr>
                            </w:pPr>
                            <w:r w:rsidRPr="00AD1BD0">
                              <w:rPr>
                                <w:rStyle w:val="normaltextrun"/>
                                <w:rFonts w:ascii="Calibri" w:eastAsiaTheme="minorEastAsia" w:hAnsi="Calibri" w:cs="Calibri"/>
                                <w:sz w:val="24"/>
                                <w:szCs w:val="24"/>
                              </w:rPr>
                              <w:t>Following the baseline visit</w:t>
                            </w:r>
                            <w:r w:rsidRPr="00AD1BD0">
                              <w:rPr>
                                <w:rStyle w:val="normaltextrun"/>
                                <w:rFonts w:ascii="Calibri" w:eastAsiaTheme="minorEastAsia" w:hAnsi="Calibri" w:cs="Calibri"/>
                                <w:b/>
                                <w:bCs/>
                                <w:sz w:val="24"/>
                                <w:szCs w:val="24"/>
                              </w:rPr>
                              <w:t xml:space="preserve">, </w:t>
                            </w:r>
                            <w:r w:rsidRPr="00AD1BD0">
                              <w:rPr>
                                <w:rStyle w:val="normaltextrun"/>
                                <w:rFonts w:ascii="Calibri" w:eastAsiaTheme="minorEastAsia" w:hAnsi="Calibri" w:cs="Calibri"/>
                                <w:sz w:val="24"/>
                                <w:szCs w:val="24"/>
                              </w:rPr>
                              <w:t xml:space="preserve">your parent/carer </w:t>
                            </w:r>
                            <w:r w:rsidR="008B06CD" w:rsidRPr="00AD1BD0">
                              <w:rPr>
                                <w:rStyle w:val="normaltextrun"/>
                                <w:rFonts w:ascii="Calibri" w:eastAsiaTheme="minorEastAsia" w:hAnsi="Calibri" w:cs="Calibri"/>
                                <w:sz w:val="24"/>
                                <w:szCs w:val="24"/>
                              </w:rPr>
                              <w:t>and you (if you wish</w:t>
                            </w:r>
                            <w:r w:rsidR="00CF1CC8" w:rsidRPr="00AD1BD0">
                              <w:rPr>
                                <w:rStyle w:val="normaltextrun"/>
                                <w:rFonts w:ascii="Calibri" w:eastAsiaTheme="minorEastAsia" w:hAnsi="Calibri" w:cs="Calibri"/>
                                <w:sz w:val="24"/>
                                <w:szCs w:val="24"/>
                              </w:rPr>
                              <w:t>; with their agreement</w:t>
                            </w:r>
                            <w:r w:rsidR="008B06CD" w:rsidRPr="00AD1BD0">
                              <w:rPr>
                                <w:rStyle w:val="normaltextrun"/>
                                <w:rFonts w:ascii="Calibri" w:eastAsiaTheme="minorEastAsia" w:hAnsi="Calibri" w:cs="Calibri"/>
                                <w:sz w:val="24"/>
                                <w:szCs w:val="24"/>
                              </w:rPr>
                              <w:t xml:space="preserve">) </w:t>
                            </w:r>
                            <w:r w:rsidRPr="00AD1BD0">
                              <w:rPr>
                                <w:rStyle w:val="normaltextrun"/>
                                <w:rFonts w:ascii="Calibri" w:eastAsiaTheme="minorEastAsia" w:hAnsi="Calibri" w:cs="Calibri"/>
                                <w:sz w:val="24"/>
                                <w:szCs w:val="24"/>
                              </w:rPr>
                              <w:t xml:space="preserve">will be contacted </w:t>
                            </w:r>
                            <w:r w:rsidRPr="00AD1BD0">
                              <w:rPr>
                                <w:rStyle w:val="normaltextrun"/>
                                <w:rFonts w:ascii="Calibri" w:eastAsiaTheme="minorEastAsia" w:hAnsi="Calibri" w:cs="Calibri"/>
                                <w:b/>
                                <w:bCs/>
                                <w:i/>
                                <w:iCs/>
                                <w:sz w:val="24"/>
                                <w:szCs w:val="24"/>
                              </w:rPr>
                              <w:t>weekly for 12 weeks</w:t>
                            </w:r>
                            <w:r w:rsidR="00DF257A" w:rsidRPr="00AD1BD0">
                              <w:rPr>
                                <w:rStyle w:val="normaltextrun"/>
                                <w:rFonts w:ascii="Calibri" w:eastAsiaTheme="minorEastAsia" w:hAnsi="Calibri" w:cs="Calibri"/>
                                <w:sz w:val="24"/>
                                <w:szCs w:val="24"/>
                              </w:rPr>
                              <w:t xml:space="preserve">, and two more times at </w:t>
                            </w:r>
                            <w:r w:rsidR="00DF257A" w:rsidRPr="00AD1BD0">
                              <w:rPr>
                                <w:rStyle w:val="normaltextrun"/>
                                <w:rFonts w:ascii="Calibri" w:eastAsiaTheme="minorEastAsia" w:hAnsi="Calibri" w:cs="Calibri"/>
                                <w:b/>
                                <w:bCs/>
                                <w:i/>
                                <w:iCs/>
                                <w:sz w:val="24"/>
                                <w:szCs w:val="24"/>
                              </w:rPr>
                              <w:t>six months</w:t>
                            </w:r>
                            <w:r w:rsidR="00DF257A" w:rsidRPr="00AD1BD0">
                              <w:rPr>
                                <w:rStyle w:val="normaltextrun"/>
                                <w:rFonts w:ascii="Calibri" w:eastAsiaTheme="minorEastAsia" w:hAnsi="Calibri" w:cs="Calibri"/>
                                <w:sz w:val="24"/>
                                <w:szCs w:val="24"/>
                              </w:rPr>
                              <w:t xml:space="preserve"> and </w:t>
                            </w:r>
                            <w:r w:rsidR="00DF257A" w:rsidRPr="00AD1BD0">
                              <w:rPr>
                                <w:rStyle w:val="normaltextrun"/>
                                <w:rFonts w:ascii="Calibri" w:eastAsiaTheme="minorEastAsia" w:hAnsi="Calibri" w:cs="Calibri"/>
                                <w:b/>
                                <w:bCs/>
                                <w:i/>
                                <w:iCs/>
                                <w:sz w:val="24"/>
                                <w:szCs w:val="24"/>
                              </w:rPr>
                              <w:t>twelve months</w:t>
                            </w:r>
                            <w:r w:rsidR="00DF257A" w:rsidRPr="00AD1BD0">
                              <w:rPr>
                                <w:rStyle w:val="normaltextrun"/>
                                <w:rFonts w:ascii="Calibri" w:eastAsiaTheme="minorEastAsia" w:hAnsi="Calibri" w:cs="Calibri"/>
                                <w:sz w:val="24"/>
                                <w:szCs w:val="24"/>
                              </w:rPr>
                              <w:t>.</w:t>
                            </w:r>
                            <w:r w:rsidR="00DF257A" w:rsidRPr="00AD1BD0">
                              <w:rPr>
                                <w:rStyle w:val="normaltextrun"/>
                                <w:rFonts w:ascii="Calibri" w:eastAsiaTheme="minorEastAsia" w:hAnsi="Calibri" w:cs="Calibri"/>
                                <w:b/>
                                <w:bCs/>
                                <w:sz w:val="24"/>
                                <w:szCs w:val="24"/>
                              </w:rPr>
                              <w:t xml:space="preserve"> </w:t>
                            </w:r>
                            <w:r w:rsidRPr="00AD1BD0">
                              <w:rPr>
                                <w:rStyle w:val="normaltextrun"/>
                                <w:rFonts w:ascii="Calibri" w:eastAsiaTheme="minorEastAsia" w:hAnsi="Calibri" w:cs="Calibri"/>
                                <w:sz w:val="24"/>
                                <w:szCs w:val="24"/>
                              </w:rPr>
                              <w:t xml:space="preserve">During these </w:t>
                            </w:r>
                            <w:r w:rsidR="00DF257A" w:rsidRPr="00AD1BD0">
                              <w:rPr>
                                <w:rStyle w:val="normaltextrun"/>
                                <w:rFonts w:ascii="Calibri" w:eastAsiaTheme="minorEastAsia" w:hAnsi="Calibri" w:cs="Calibri"/>
                                <w:sz w:val="24"/>
                                <w:szCs w:val="24"/>
                              </w:rPr>
                              <w:t>appointments</w:t>
                            </w:r>
                            <w:r w:rsidRPr="00AD1BD0">
                              <w:rPr>
                                <w:rStyle w:val="normaltextrun"/>
                                <w:rFonts w:ascii="Calibri" w:eastAsiaTheme="minorEastAsia" w:hAnsi="Calibri" w:cs="Calibri"/>
                                <w:sz w:val="24"/>
                                <w:szCs w:val="24"/>
                              </w:rPr>
                              <w:t xml:space="preserve">, </w:t>
                            </w:r>
                            <w:r w:rsidR="004C36F6" w:rsidRPr="00AD1BD0">
                              <w:rPr>
                                <w:rStyle w:val="normaltextrun"/>
                                <w:rFonts w:ascii="Calibri" w:eastAsiaTheme="minorEastAsia" w:hAnsi="Calibri" w:cs="Calibri"/>
                                <w:sz w:val="24"/>
                                <w:szCs w:val="24"/>
                              </w:rPr>
                              <w:t xml:space="preserve">you and </w:t>
                            </w:r>
                            <w:r w:rsidR="00DF257A" w:rsidRPr="00AD1BD0">
                              <w:rPr>
                                <w:rStyle w:val="normaltextrun"/>
                                <w:rFonts w:ascii="Calibri" w:eastAsiaTheme="minorEastAsia" w:hAnsi="Calibri" w:cs="Calibri"/>
                                <w:sz w:val="24"/>
                                <w:szCs w:val="24"/>
                              </w:rPr>
                              <w:t xml:space="preserve">your parent/carer </w:t>
                            </w:r>
                            <w:r w:rsidRPr="00AD1BD0">
                              <w:rPr>
                                <w:rStyle w:val="normaltextrun"/>
                                <w:rFonts w:ascii="Calibri" w:eastAsiaTheme="minorEastAsia" w:hAnsi="Calibri" w:cs="Calibri"/>
                                <w:sz w:val="24"/>
                                <w:szCs w:val="24"/>
                              </w:rPr>
                              <w:t>will be asked</w:t>
                            </w:r>
                            <w:r w:rsidR="00DF257A" w:rsidRPr="00AD1BD0">
                              <w:rPr>
                                <w:rStyle w:val="normaltextrun"/>
                                <w:rFonts w:ascii="Calibri" w:eastAsiaTheme="minorEastAsia" w:hAnsi="Calibri" w:cs="Calibri"/>
                                <w:sz w:val="24"/>
                                <w:szCs w:val="24"/>
                              </w:rPr>
                              <w:t xml:space="preserve"> by a member of the research team</w:t>
                            </w:r>
                            <w:r w:rsidRPr="00AD1BD0">
                              <w:rPr>
                                <w:rStyle w:val="normaltextrun"/>
                                <w:rFonts w:ascii="Calibri" w:eastAsiaTheme="minorEastAsia" w:hAnsi="Calibri" w:cs="Calibri"/>
                                <w:sz w:val="24"/>
                                <w:szCs w:val="24"/>
                              </w:rPr>
                              <w:t xml:space="preserve"> to answer a few questions (e.g., any changes in </w:t>
                            </w:r>
                            <w:r w:rsidR="00674879" w:rsidRPr="00AD1BD0">
                              <w:rPr>
                                <w:rStyle w:val="normaltextrun"/>
                                <w:rFonts w:ascii="Calibri" w:eastAsiaTheme="minorEastAsia" w:hAnsi="Calibri" w:cs="Calibri"/>
                                <w:sz w:val="24"/>
                                <w:szCs w:val="24"/>
                              </w:rPr>
                              <w:t>your</w:t>
                            </w:r>
                            <w:r w:rsidRPr="00AD1BD0">
                              <w:rPr>
                                <w:rStyle w:val="normaltextrun"/>
                                <w:rFonts w:ascii="Calibri" w:eastAsiaTheme="minorEastAsia" w:hAnsi="Calibri" w:cs="Calibri"/>
                                <w:sz w:val="24"/>
                                <w:szCs w:val="24"/>
                              </w:rPr>
                              <w:t xml:space="preserve"> treatment/symptoms) and </w:t>
                            </w:r>
                            <w:r w:rsidR="00674879" w:rsidRPr="00AD1BD0">
                              <w:rPr>
                                <w:rStyle w:val="normaltextrun"/>
                                <w:rFonts w:ascii="Calibri" w:eastAsiaTheme="minorEastAsia" w:hAnsi="Calibri" w:cs="Calibri"/>
                                <w:sz w:val="24"/>
                                <w:szCs w:val="24"/>
                              </w:rPr>
                              <w:t>your medication</w:t>
                            </w:r>
                            <w:r w:rsidRPr="00AD1BD0">
                              <w:rPr>
                                <w:rStyle w:val="normaltextrun"/>
                                <w:rFonts w:ascii="Calibri" w:eastAsiaTheme="minorEastAsia" w:hAnsi="Calibri" w:cs="Calibri"/>
                                <w:sz w:val="24"/>
                                <w:szCs w:val="24"/>
                              </w:rPr>
                              <w:t xml:space="preserve"> dose </w:t>
                            </w:r>
                            <w:r w:rsidR="00B941FB" w:rsidRPr="00AD1BD0">
                              <w:rPr>
                                <w:rStyle w:val="normaltextrun"/>
                                <w:rFonts w:ascii="Calibri" w:eastAsiaTheme="minorEastAsia" w:hAnsi="Calibri" w:cs="Calibri"/>
                                <w:sz w:val="24"/>
                                <w:szCs w:val="24"/>
                              </w:rPr>
                              <w:t xml:space="preserve">will be </w:t>
                            </w:r>
                            <w:r w:rsidRPr="00AD1BD0">
                              <w:rPr>
                                <w:rStyle w:val="normaltextrun"/>
                                <w:rFonts w:ascii="Calibri" w:eastAsiaTheme="minorEastAsia" w:hAnsi="Calibri" w:cs="Calibri"/>
                                <w:sz w:val="24"/>
                                <w:szCs w:val="24"/>
                              </w:rPr>
                              <w:t xml:space="preserve">checked and changed if </w:t>
                            </w:r>
                            <w:r w:rsidRPr="00AD1BD0">
                              <w:rPr>
                                <w:rStyle w:val="normaltextrun"/>
                                <w:rFonts w:eastAsiaTheme="minorEastAsia" w:cstheme="minorHAnsi"/>
                                <w:sz w:val="24"/>
                                <w:szCs w:val="24"/>
                              </w:rPr>
                              <w:t>needed.</w:t>
                            </w:r>
                            <w:r w:rsidR="00B941FB" w:rsidRPr="00AD1BD0">
                              <w:rPr>
                                <w:rStyle w:val="normaltextrun"/>
                                <w:rFonts w:eastAsiaTheme="minorEastAsia" w:cstheme="minorHAnsi"/>
                                <w:sz w:val="24"/>
                                <w:szCs w:val="24"/>
                              </w:rPr>
                              <w:t xml:space="preserve"> </w:t>
                            </w:r>
                            <w:r w:rsidRPr="00AD1BD0">
                              <w:rPr>
                                <w:rFonts w:cstheme="minorHAnsi"/>
                                <w:color w:val="000000" w:themeColor="text1"/>
                                <w:sz w:val="24"/>
                                <w:szCs w:val="24"/>
                              </w:rPr>
                              <w:t xml:space="preserve">Your </w:t>
                            </w:r>
                            <w:r w:rsidR="00E061A4" w:rsidRPr="00AD1BD0">
                              <w:rPr>
                                <w:rFonts w:cstheme="minorHAnsi"/>
                                <w:color w:val="000000" w:themeColor="text1"/>
                                <w:sz w:val="24"/>
                                <w:szCs w:val="24"/>
                              </w:rPr>
                              <w:t xml:space="preserve">parent/carer will get </w:t>
                            </w:r>
                            <w:r w:rsidR="00317840" w:rsidRPr="00AD1BD0">
                              <w:rPr>
                                <w:rFonts w:cstheme="minorHAnsi"/>
                                <w:color w:val="000000" w:themeColor="text1"/>
                                <w:sz w:val="24"/>
                                <w:szCs w:val="24"/>
                              </w:rPr>
                              <w:t xml:space="preserve">email </w:t>
                            </w:r>
                            <w:r w:rsidR="004C36F6" w:rsidRPr="00AD1BD0">
                              <w:rPr>
                                <w:rFonts w:cstheme="minorHAnsi"/>
                                <w:color w:val="000000" w:themeColor="text1"/>
                                <w:sz w:val="24"/>
                                <w:szCs w:val="24"/>
                              </w:rPr>
                              <w:t>and/</w:t>
                            </w:r>
                            <w:r w:rsidR="00317840" w:rsidRPr="00AD1BD0">
                              <w:rPr>
                                <w:rFonts w:cstheme="minorHAnsi"/>
                                <w:color w:val="000000" w:themeColor="text1"/>
                                <w:sz w:val="24"/>
                                <w:szCs w:val="24"/>
                              </w:rPr>
                              <w:t xml:space="preserve">or text </w:t>
                            </w:r>
                            <w:r w:rsidR="00E061A4" w:rsidRPr="00AD1BD0">
                              <w:rPr>
                                <w:rFonts w:cstheme="minorHAnsi"/>
                                <w:color w:val="000000" w:themeColor="text1"/>
                                <w:sz w:val="24"/>
                                <w:szCs w:val="24"/>
                              </w:rPr>
                              <w:t>reminders to help you</w:t>
                            </w:r>
                            <w:r w:rsidR="00674879" w:rsidRPr="00AD1BD0">
                              <w:rPr>
                                <w:rFonts w:cstheme="minorHAnsi"/>
                                <w:color w:val="000000" w:themeColor="text1"/>
                                <w:sz w:val="24"/>
                                <w:szCs w:val="24"/>
                              </w:rPr>
                              <w:t xml:space="preserve"> all</w:t>
                            </w:r>
                            <w:r w:rsidR="00E061A4" w:rsidRPr="00AD1BD0">
                              <w:rPr>
                                <w:rFonts w:cstheme="minorHAnsi"/>
                                <w:color w:val="000000" w:themeColor="text1"/>
                                <w:sz w:val="24"/>
                                <w:szCs w:val="24"/>
                              </w:rPr>
                              <w:t xml:space="preserve"> remember what needs to be completed and when.</w:t>
                            </w:r>
                            <w:r w:rsidR="00317840" w:rsidRPr="00AD1BD0">
                              <w:rPr>
                                <w:rFonts w:cstheme="minorHAnsi"/>
                                <w:color w:val="000000" w:themeColor="text1"/>
                                <w:sz w:val="24"/>
                                <w:szCs w:val="24"/>
                              </w:rPr>
                              <w:t xml:space="preserve"> There will </w:t>
                            </w:r>
                            <w:r w:rsidR="008B06CD" w:rsidRPr="00AD1BD0">
                              <w:rPr>
                                <w:rFonts w:cstheme="minorHAnsi"/>
                                <w:color w:val="000000" w:themeColor="text1"/>
                                <w:sz w:val="24"/>
                                <w:szCs w:val="24"/>
                              </w:rPr>
                              <w:t xml:space="preserve">be </w:t>
                            </w:r>
                            <w:r w:rsidR="00317840" w:rsidRPr="00AD1BD0">
                              <w:rPr>
                                <w:rFonts w:cstheme="minorHAnsi"/>
                                <w:color w:val="000000" w:themeColor="text1"/>
                                <w:sz w:val="24"/>
                                <w:szCs w:val="24"/>
                              </w:rPr>
                              <w:t xml:space="preserve">additional questionnaires for both you and your parent/carer to complete </w:t>
                            </w:r>
                            <w:r w:rsidR="00B57E3A" w:rsidRPr="00AD1BD0">
                              <w:rPr>
                                <w:rFonts w:cstheme="minorHAnsi"/>
                                <w:color w:val="000000" w:themeColor="text1"/>
                                <w:sz w:val="24"/>
                                <w:szCs w:val="24"/>
                              </w:rPr>
                              <w:t xml:space="preserve">online (or on paper if </w:t>
                            </w:r>
                            <w:r w:rsidR="0091699A" w:rsidRPr="00AD1BD0">
                              <w:rPr>
                                <w:rFonts w:cstheme="minorHAnsi"/>
                                <w:color w:val="000000" w:themeColor="text1"/>
                                <w:sz w:val="24"/>
                                <w:szCs w:val="24"/>
                              </w:rPr>
                              <w:t>required</w:t>
                            </w:r>
                            <w:r w:rsidR="00B57E3A" w:rsidRPr="00AD1BD0">
                              <w:rPr>
                                <w:rFonts w:cstheme="minorHAnsi"/>
                                <w:color w:val="000000" w:themeColor="text1"/>
                                <w:sz w:val="24"/>
                                <w:szCs w:val="24"/>
                              </w:rPr>
                              <w:t xml:space="preserve">) </w:t>
                            </w:r>
                            <w:r w:rsidR="00317840" w:rsidRPr="00AD1BD0">
                              <w:rPr>
                                <w:rFonts w:cstheme="minorHAnsi"/>
                                <w:color w:val="000000" w:themeColor="text1"/>
                                <w:sz w:val="24"/>
                                <w:szCs w:val="24"/>
                              </w:rPr>
                              <w:t>throughout the study period</w:t>
                            </w:r>
                            <w:r w:rsidR="00A5769A" w:rsidRPr="00AD1BD0">
                              <w:rPr>
                                <w:rFonts w:cstheme="minorHAnsi"/>
                                <w:color w:val="000000" w:themeColor="text1"/>
                                <w:sz w:val="24"/>
                                <w:szCs w:val="24"/>
                              </w:rPr>
                              <w:t xml:space="preserve">, </w:t>
                            </w:r>
                            <w:r w:rsidR="003A6396" w:rsidRPr="00AD1BD0">
                              <w:rPr>
                                <w:rFonts w:cstheme="minorHAnsi"/>
                                <w:color w:val="000000" w:themeColor="text1"/>
                                <w:sz w:val="24"/>
                                <w:szCs w:val="24"/>
                              </w:rPr>
                              <w:t xml:space="preserve">all together </w:t>
                            </w:r>
                            <w:r w:rsidR="00A5769A" w:rsidRPr="00AD1BD0">
                              <w:rPr>
                                <w:rFonts w:cstheme="minorHAnsi"/>
                                <w:color w:val="000000" w:themeColor="text1"/>
                                <w:sz w:val="24"/>
                                <w:szCs w:val="24"/>
                              </w:rPr>
                              <w:t xml:space="preserve">these should take </w:t>
                            </w:r>
                            <w:r w:rsidR="00C9633E" w:rsidRPr="00AD1BD0">
                              <w:rPr>
                                <w:rFonts w:cstheme="minorHAnsi"/>
                                <w:color w:val="000000" w:themeColor="text1"/>
                                <w:sz w:val="24"/>
                                <w:szCs w:val="24"/>
                              </w:rPr>
                              <w:t xml:space="preserve">up to </w:t>
                            </w:r>
                            <w:r w:rsidR="003A6396" w:rsidRPr="00AD1BD0">
                              <w:rPr>
                                <w:rFonts w:cstheme="minorHAnsi"/>
                                <w:color w:val="000000" w:themeColor="text1"/>
                                <w:sz w:val="24"/>
                                <w:szCs w:val="24"/>
                              </w:rPr>
                              <w:t>4 to 5 hours to</w:t>
                            </w:r>
                            <w:r w:rsidR="00204CCA" w:rsidRPr="00AD1BD0">
                              <w:rPr>
                                <w:rFonts w:cstheme="minorHAnsi"/>
                                <w:color w:val="000000" w:themeColor="text1"/>
                                <w:sz w:val="24"/>
                                <w:szCs w:val="24"/>
                              </w:rPr>
                              <w:t xml:space="preserve"> complete. </w:t>
                            </w:r>
                          </w:p>
                          <w:p w14:paraId="712854AA" w14:textId="11CA3081" w:rsidR="00055CAD" w:rsidRPr="00AD1BD0" w:rsidRDefault="00055CAD">
                            <w:pPr>
                              <w:rPr>
                                <w:sz w:val="24"/>
                                <w:szCs w:val="24"/>
                              </w:rPr>
                            </w:pPr>
                            <w:r w:rsidRPr="00AD1BD0">
                              <w:rPr>
                                <w:sz w:val="24"/>
                                <w:szCs w:val="24"/>
                              </w:rPr>
                              <w:t>The maximum length of time that you will be involved in the study for is 12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1F2B" id="Text Box 17" o:spid="_x0000_s1034" type="#_x0000_t202" style="position:absolute;margin-left:0;margin-top:11.4pt;width:482.25pt;height:187.5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">
                <v:textbox>
                  <w:txbxContent>
                    <w:p w14:paraId="74DD74F2" w14:textId="3CED57A9" w:rsidR="00611ECC" w:rsidRPr="00DF257A" w:rsidRDefault="00611ECC" w:rsidP="00611ECC">
                      <w:pPr>
                        <w:pStyle w:val="paragraph"/>
                        <w:spacing w:before="0" w:beforeAutospacing="0" w:after="0" w:afterAutospacing="0"/>
                        <w:jc w:val="center"/>
                        <w:textAlignment w:val="baseline"/>
                        <w:rPr>
                          <w:rStyle w:val="normaltextrun"/>
                          <w:rFonts w:ascii="Calibri" w:eastAsiaTheme="minorEastAsia" w:hAnsi="Calibri" w:cs="Calibri"/>
                          <w:b/>
                          <w:bCs/>
                          <w:i/>
                          <w:iCs/>
                          <w:color w:val="0070C0"/>
                        </w:rPr>
                      </w:pPr>
                      <w:r w:rsidRPr="00DF257A">
                        <w:rPr>
                          <w:rStyle w:val="normaltextrun"/>
                          <w:rFonts w:ascii="Calibri" w:eastAsiaTheme="minorEastAsia" w:hAnsi="Calibri" w:cs="Calibri"/>
                          <w:b/>
                          <w:bCs/>
                          <w:i/>
                          <w:iCs/>
                          <w:color w:val="0070C0"/>
                        </w:rPr>
                        <w:t>Follow-up research contacts</w:t>
                      </w:r>
                    </w:p>
                    <w:p w14:paraId="7848C190" w14:textId="77777777" w:rsidR="00DF257A" w:rsidRPr="005F4025" w:rsidRDefault="00DF257A" w:rsidP="00B941FB">
                      <w:pPr>
                        <w:pStyle w:val="paragraph"/>
                        <w:spacing w:before="0" w:beforeAutospacing="0" w:after="0" w:afterAutospacing="0"/>
                        <w:jc w:val="center"/>
                        <w:textAlignment w:val="baseline"/>
                        <w:rPr>
                          <w:rStyle w:val="normaltextrun"/>
                          <w:rFonts w:ascii="Calibri" w:eastAsiaTheme="minorEastAsia" w:hAnsi="Calibri" w:cs="Calibri"/>
                          <w:b/>
                          <w:bCs/>
                        </w:rPr>
                      </w:pPr>
                    </w:p>
                    <w:p w14:paraId="2880349A" w14:textId="6AD82125" w:rsidR="00104C83" w:rsidRPr="00AD1BD0" w:rsidRDefault="00611ECC">
                      <w:pPr>
                        <w:rPr>
                          <w:rFonts w:cstheme="minorHAnsi"/>
                          <w:color w:val="000000" w:themeColor="text1"/>
                          <w:sz w:val="24"/>
                          <w:szCs w:val="24"/>
                        </w:rPr>
                      </w:pPr>
                      <w:r w:rsidRPr="00AD1BD0">
                        <w:rPr>
                          <w:rStyle w:val="normaltextrun"/>
                          <w:rFonts w:ascii="Calibri" w:eastAsiaTheme="minorEastAsia" w:hAnsi="Calibri" w:cs="Calibri"/>
                          <w:sz w:val="24"/>
                          <w:szCs w:val="24"/>
                        </w:rPr>
                        <w:t>Following the baseline visit</w:t>
                      </w:r>
                      <w:r w:rsidRPr="00AD1BD0">
                        <w:rPr>
                          <w:rStyle w:val="normaltextrun"/>
                          <w:rFonts w:ascii="Calibri" w:eastAsiaTheme="minorEastAsia" w:hAnsi="Calibri" w:cs="Calibri"/>
                          <w:b/>
                          <w:bCs/>
                          <w:sz w:val="24"/>
                          <w:szCs w:val="24"/>
                        </w:rPr>
                        <w:t xml:space="preserve">, </w:t>
                      </w:r>
                      <w:r w:rsidRPr="00AD1BD0">
                        <w:rPr>
                          <w:rStyle w:val="normaltextrun"/>
                          <w:rFonts w:ascii="Calibri" w:eastAsiaTheme="minorEastAsia" w:hAnsi="Calibri" w:cs="Calibri"/>
                          <w:sz w:val="24"/>
                          <w:szCs w:val="24"/>
                        </w:rPr>
                        <w:t xml:space="preserve">your parent/carer </w:t>
                      </w:r>
                      <w:r w:rsidR="008B06CD" w:rsidRPr="00AD1BD0">
                        <w:rPr>
                          <w:rStyle w:val="normaltextrun"/>
                          <w:rFonts w:ascii="Calibri" w:eastAsiaTheme="minorEastAsia" w:hAnsi="Calibri" w:cs="Calibri"/>
                          <w:sz w:val="24"/>
                          <w:szCs w:val="24"/>
                        </w:rPr>
                        <w:t>and you (if you wish</w:t>
                      </w:r>
                      <w:r w:rsidR="00CF1CC8" w:rsidRPr="00AD1BD0">
                        <w:rPr>
                          <w:rStyle w:val="normaltextrun"/>
                          <w:rFonts w:ascii="Calibri" w:eastAsiaTheme="minorEastAsia" w:hAnsi="Calibri" w:cs="Calibri"/>
                          <w:sz w:val="24"/>
                          <w:szCs w:val="24"/>
                        </w:rPr>
                        <w:t>; with their agreement</w:t>
                      </w:r>
                      <w:r w:rsidR="008B06CD" w:rsidRPr="00AD1BD0">
                        <w:rPr>
                          <w:rStyle w:val="normaltextrun"/>
                          <w:rFonts w:ascii="Calibri" w:eastAsiaTheme="minorEastAsia" w:hAnsi="Calibri" w:cs="Calibri"/>
                          <w:sz w:val="24"/>
                          <w:szCs w:val="24"/>
                        </w:rPr>
                        <w:t xml:space="preserve">) </w:t>
                      </w:r>
                      <w:r w:rsidRPr="00AD1BD0">
                        <w:rPr>
                          <w:rStyle w:val="normaltextrun"/>
                          <w:rFonts w:ascii="Calibri" w:eastAsiaTheme="minorEastAsia" w:hAnsi="Calibri" w:cs="Calibri"/>
                          <w:sz w:val="24"/>
                          <w:szCs w:val="24"/>
                        </w:rPr>
                        <w:t xml:space="preserve">will be contacted </w:t>
                      </w:r>
                      <w:r w:rsidRPr="00AD1BD0">
                        <w:rPr>
                          <w:rStyle w:val="normaltextrun"/>
                          <w:rFonts w:ascii="Calibri" w:eastAsiaTheme="minorEastAsia" w:hAnsi="Calibri" w:cs="Calibri"/>
                          <w:b/>
                          <w:bCs/>
                          <w:i/>
                          <w:iCs/>
                          <w:sz w:val="24"/>
                          <w:szCs w:val="24"/>
                        </w:rPr>
                        <w:t>weekly for 12 weeks</w:t>
                      </w:r>
                      <w:r w:rsidR="00DF257A" w:rsidRPr="00AD1BD0">
                        <w:rPr>
                          <w:rStyle w:val="normaltextrun"/>
                          <w:rFonts w:ascii="Calibri" w:eastAsiaTheme="minorEastAsia" w:hAnsi="Calibri" w:cs="Calibri"/>
                          <w:sz w:val="24"/>
                          <w:szCs w:val="24"/>
                        </w:rPr>
                        <w:t xml:space="preserve">, and two more times at </w:t>
                      </w:r>
                      <w:r w:rsidR="00DF257A" w:rsidRPr="00AD1BD0">
                        <w:rPr>
                          <w:rStyle w:val="normaltextrun"/>
                          <w:rFonts w:ascii="Calibri" w:eastAsiaTheme="minorEastAsia" w:hAnsi="Calibri" w:cs="Calibri"/>
                          <w:b/>
                          <w:bCs/>
                          <w:i/>
                          <w:iCs/>
                          <w:sz w:val="24"/>
                          <w:szCs w:val="24"/>
                        </w:rPr>
                        <w:t>six months</w:t>
                      </w:r>
                      <w:r w:rsidR="00DF257A" w:rsidRPr="00AD1BD0">
                        <w:rPr>
                          <w:rStyle w:val="normaltextrun"/>
                          <w:rFonts w:ascii="Calibri" w:eastAsiaTheme="minorEastAsia" w:hAnsi="Calibri" w:cs="Calibri"/>
                          <w:sz w:val="24"/>
                          <w:szCs w:val="24"/>
                        </w:rPr>
                        <w:t xml:space="preserve"> and </w:t>
                      </w:r>
                      <w:r w:rsidR="00DF257A" w:rsidRPr="00AD1BD0">
                        <w:rPr>
                          <w:rStyle w:val="normaltextrun"/>
                          <w:rFonts w:ascii="Calibri" w:eastAsiaTheme="minorEastAsia" w:hAnsi="Calibri" w:cs="Calibri"/>
                          <w:b/>
                          <w:bCs/>
                          <w:i/>
                          <w:iCs/>
                          <w:sz w:val="24"/>
                          <w:szCs w:val="24"/>
                        </w:rPr>
                        <w:t>twelve months</w:t>
                      </w:r>
                      <w:r w:rsidR="00DF257A" w:rsidRPr="00AD1BD0">
                        <w:rPr>
                          <w:rStyle w:val="normaltextrun"/>
                          <w:rFonts w:ascii="Calibri" w:eastAsiaTheme="minorEastAsia" w:hAnsi="Calibri" w:cs="Calibri"/>
                          <w:sz w:val="24"/>
                          <w:szCs w:val="24"/>
                        </w:rPr>
                        <w:t>.</w:t>
                      </w:r>
                      <w:r w:rsidR="00DF257A" w:rsidRPr="00AD1BD0">
                        <w:rPr>
                          <w:rStyle w:val="normaltextrun"/>
                          <w:rFonts w:ascii="Calibri" w:eastAsiaTheme="minorEastAsia" w:hAnsi="Calibri" w:cs="Calibri"/>
                          <w:b/>
                          <w:bCs/>
                          <w:sz w:val="24"/>
                          <w:szCs w:val="24"/>
                        </w:rPr>
                        <w:t xml:space="preserve"> </w:t>
                      </w:r>
                      <w:r w:rsidRPr="00AD1BD0">
                        <w:rPr>
                          <w:rStyle w:val="normaltextrun"/>
                          <w:rFonts w:ascii="Calibri" w:eastAsiaTheme="minorEastAsia" w:hAnsi="Calibri" w:cs="Calibri"/>
                          <w:sz w:val="24"/>
                          <w:szCs w:val="24"/>
                        </w:rPr>
                        <w:t xml:space="preserve">During these </w:t>
                      </w:r>
                      <w:r w:rsidR="00DF257A" w:rsidRPr="00AD1BD0">
                        <w:rPr>
                          <w:rStyle w:val="normaltextrun"/>
                          <w:rFonts w:ascii="Calibri" w:eastAsiaTheme="minorEastAsia" w:hAnsi="Calibri" w:cs="Calibri"/>
                          <w:sz w:val="24"/>
                          <w:szCs w:val="24"/>
                        </w:rPr>
                        <w:t>appointments</w:t>
                      </w:r>
                      <w:r w:rsidRPr="00AD1BD0">
                        <w:rPr>
                          <w:rStyle w:val="normaltextrun"/>
                          <w:rFonts w:ascii="Calibri" w:eastAsiaTheme="minorEastAsia" w:hAnsi="Calibri" w:cs="Calibri"/>
                          <w:sz w:val="24"/>
                          <w:szCs w:val="24"/>
                        </w:rPr>
                        <w:t xml:space="preserve">, </w:t>
                      </w:r>
                      <w:r w:rsidR="004C36F6" w:rsidRPr="00AD1BD0">
                        <w:rPr>
                          <w:rStyle w:val="normaltextrun"/>
                          <w:rFonts w:ascii="Calibri" w:eastAsiaTheme="minorEastAsia" w:hAnsi="Calibri" w:cs="Calibri"/>
                          <w:sz w:val="24"/>
                          <w:szCs w:val="24"/>
                        </w:rPr>
                        <w:t xml:space="preserve">you and </w:t>
                      </w:r>
                      <w:r w:rsidR="00DF257A" w:rsidRPr="00AD1BD0">
                        <w:rPr>
                          <w:rStyle w:val="normaltextrun"/>
                          <w:rFonts w:ascii="Calibri" w:eastAsiaTheme="minorEastAsia" w:hAnsi="Calibri" w:cs="Calibri"/>
                          <w:sz w:val="24"/>
                          <w:szCs w:val="24"/>
                        </w:rPr>
                        <w:t xml:space="preserve">your parent/carer </w:t>
                      </w:r>
                      <w:r w:rsidRPr="00AD1BD0">
                        <w:rPr>
                          <w:rStyle w:val="normaltextrun"/>
                          <w:rFonts w:ascii="Calibri" w:eastAsiaTheme="minorEastAsia" w:hAnsi="Calibri" w:cs="Calibri"/>
                          <w:sz w:val="24"/>
                          <w:szCs w:val="24"/>
                        </w:rPr>
                        <w:t>will be asked</w:t>
                      </w:r>
                      <w:r w:rsidR="00DF257A" w:rsidRPr="00AD1BD0">
                        <w:rPr>
                          <w:rStyle w:val="normaltextrun"/>
                          <w:rFonts w:ascii="Calibri" w:eastAsiaTheme="minorEastAsia" w:hAnsi="Calibri" w:cs="Calibri"/>
                          <w:sz w:val="24"/>
                          <w:szCs w:val="24"/>
                        </w:rPr>
                        <w:t xml:space="preserve"> by a member of the research team</w:t>
                      </w:r>
                      <w:r w:rsidRPr="00AD1BD0">
                        <w:rPr>
                          <w:rStyle w:val="normaltextrun"/>
                          <w:rFonts w:ascii="Calibri" w:eastAsiaTheme="minorEastAsia" w:hAnsi="Calibri" w:cs="Calibri"/>
                          <w:sz w:val="24"/>
                          <w:szCs w:val="24"/>
                        </w:rPr>
                        <w:t xml:space="preserve"> to answer a few questions (e.g., any changes in </w:t>
                      </w:r>
                      <w:r w:rsidR="00674879" w:rsidRPr="00AD1BD0">
                        <w:rPr>
                          <w:rStyle w:val="normaltextrun"/>
                          <w:rFonts w:ascii="Calibri" w:eastAsiaTheme="minorEastAsia" w:hAnsi="Calibri" w:cs="Calibri"/>
                          <w:sz w:val="24"/>
                          <w:szCs w:val="24"/>
                        </w:rPr>
                        <w:t>your</w:t>
                      </w:r>
                      <w:r w:rsidRPr="00AD1BD0">
                        <w:rPr>
                          <w:rStyle w:val="normaltextrun"/>
                          <w:rFonts w:ascii="Calibri" w:eastAsiaTheme="minorEastAsia" w:hAnsi="Calibri" w:cs="Calibri"/>
                          <w:sz w:val="24"/>
                          <w:szCs w:val="24"/>
                        </w:rPr>
                        <w:t xml:space="preserve"> treatment/symptoms) and </w:t>
                      </w:r>
                      <w:r w:rsidR="00674879" w:rsidRPr="00AD1BD0">
                        <w:rPr>
                          <w:rStyle w:val="normaltextrun"/>
                          <w:rFonts w:ascii="Calibri" w:eastAsiaTheme="minorEastAsia" w:hAnsi="Calibri" w:cs="Calibri"/>
                          <w:sz w:val="24"/>
                          <w:szCs w:val="24"/>
                        </w:rPr>
                        <w:t>your medication</w:t>
                      </w:r>
                      <w:r w:rsidRPr="00AD1BD0">
                        <w:rPr>
                          <w:rStyle w:val="normaltextrun"/>
                          <w:rFonts w:ascii="Calibri" w:eastAsiaTheme="minorEastAsia" w:hAnsi="Calibri" w:cs="Calibri"/>
                          <w:sz w:val="24"/>
                          <w:szCs w:val="24"/>
                        </w:rPr>
                        <w:t xml:space="preserve"> dose </w:t>
                      </w:r>
                      <w:r w:rsidR="00B941FB" w:rsidRPr="00AD1BD0">
                        <w:rPr>
                          <w:rStyle w:val="normaltextrun"/>
                          <w:rFonts w:ascii="Calibri" w:eastAsiaTheme="minorEastAsia" w:hAnsi="Calibri" w:cs="Calibri"/>
                          <w:sz w:val="24"/>
                          <w:szCs w:val="24"/>
                        </w:rPr>
                        <w:t xml:space="preserve">will be </w:t>
                      </w:r>
                      <w:r w:rsidRPr="00AD1BD0">
                        <w:rPr>
                          <w:rStyle w:val="normaltextrun"/>
                          <w:rFonts w:ascii="Calibri" w:eastAsiaTheme="minorEastAsia" w:hAnsi="Calibri" w:cs="Calibri"/>
                          <w:sz w:val="24"/>
                          <w:szCs w:val="24"/>
                        </w:rPr>
                        <w:t xml:space="preserve">checked and changed if </w:t>
                      </w:r>
                      <w:r w:rsidRPr="00AD1BD0">
                        <w:rPr>
                          <w:rStyle w:val="normaltextrun"/>
                          <w:rFonts w:eastAsiaTheme="minorEastAsia" w:cstheme="minorHAnsi"/>
                          <w:sz w:val="24"/>
                          <w:szCs w:val="24"/>
                        </w:rPr>
                        <w:t>needed.</w:t>
                      </w:r>
                      <w:r w:rsidR="00B941FB" w:rsidRPr="00AD1BD0">
                        <w:rPr>
                          <w:rStyle w:val="normaltextrun"/>
                          <w:rFonts w:eastAsiaTheme="minorEastAsia" w:cstheme="minorHAnsi"/>
                          <w:sz w:val="24"/>
                          <w:szCs w:val="24"/>
                        </w:rPr>
                        <w:t xml:space="preserve"> </w:t>
                      </w:r>
                      <w:r w:rsidRPr="00AD1BD0">
                        <w:rPr>
                          <w:rFonts w:cstheme="minorHAnsi"/>
                          <w:color w:val="000000" w:themeColor="text1"/>
                          <w:sz w:val="24"/>
                          <w:szCs w:val="24"/>
                        </w:rPr>
                        <w:t xml:space="preserve">Your </w:t>
                      </w:r>
                      <w:r w:rsidR="00E061A4" w:rsidRPr="00AD1BD0">
                        <w:rPr>
                          <w:rFonts w:cstheme="minorHAnsi"/>
                          <w:color w:val="000000" w:themeColor="text1"/>
                          <w:sz w:val="24"/>
                          <w:szCs w:val="24"/>
                        </w:rPr>
                        <w:t xml:space="preserve">parent/carer will get </w:t>
                      </w:r>
                      <w:r w:rsidR="00317840" w:rsidRPr="00AD1BD0">
                        <w:rPr>
                          <w:rFonts w:cstheme="minorHAnsi"/>
                          <w:color w:val="000000" w:themeColor="text1"/>
                          <w:sz w:val="24"/>
                          <w:szCs w:val="24"/>
                        </w:rPr>
                        <w:t xml:space="preserve">email </w:t>
                      </w:r>
                      <w:r w:rsidR="004C36F6" w:rsidRPr="00AD1BD0">
                        <w:rPr>
                          <w:rFonts w:cstheme="minorHAnsi"/>
                          <w:color w:val="000000" w:themeColor="text1"/>
                          <w:sz w:val="24"/>
                          <w:szCs w:val="24"/>
                        </w:rPr>
                        <w:t>and/</w:t>
                      </w:r>
                      <w:r w:rsidR="00317840" w:rsidRPr="00AD1BD0">
                        <w:rPr>
                          <w:rFonts w:cstheme="minorHAnsi"/>
                          <w:color w:val="000000" w:themeColor="text1"/>
                          <w:sz w:val="24"/>
                          <w:szCs w:val="24"/>
                        </w:rPr>
                        <w:t xml:space="preserve">or text </w:t>
                      </w:r>
                      <w:r w:rsidR="00E061A4" w:rsidRPr="00AD1BD0">
                        <w:rPr>
                          <w:rFonts w:cstheme="minorHAnsi"/>
                          <w:color w:val="000000" w:themeColor="text1"/>
                          <w:sz w:val="24"/>
                          <w:szCs w:val="24"/>
                        </w:rPr>
                        <w:t>reminders to help you</w:t>
                      </w:r>
                      <w:r w:rsidR="00674879" w:rsidRPr="00AD1BD0">
                        <w:rPr>
                          <w:rFonts w:cstheme="minorHAnsi"/>
                          <w:color w:val="000000" w:themeColor="text1"/>
                          <w:sz w:val="24"/>
                          <w:szCs w:val="24"/>
                        </w:rPr>
                        <w:t xml:space="preserve"> all</w:t>
                      </w:r>
                      <w:r w:rsidR="00E061A4" w:rsidRPr="00AD1BD0">
                        <w:rPr>
                          <w:rFonts w:cstheme="minorHAnsi"/>
                          <w:color w:val="000000" w:themeColor="text1"/>
                          <w:sz w:val="24"/>
                          <w:szCs w:val="24"/>
                        </w:rPr>
                        <w:t xml:space="preserve"> remember what needs to be completed and when.</w:t>
                      </w:r>
                      <w:r w:rsidR="00317840" w:rsidRPr="00AD1BD0">
                        <w:rPr>
                          <w:rFonts w:cstheme="minorHAnsi"/>
                          <w:color w:val="000000" w:themeColor="text1"/>
                          <w:sz w:val="24"/>
                          <w:szCs w:val="24"/>
                        </w:rPr>
                        <w:t xml:space="preserve"> There will </w:t>
                      </w:r>
                      <w:r w:rsidR="008B06CD" w:rsidRPr="00AD1BD0">
                        <w:rPr>
                          <w:rFonts w:cstheme="minorHAnsi"/>
                          <w:color w:val="000000" w:themeColor="text1"/>
                          <w:sz w:val="24"/>
                          <w:szCs w:val="24"/>
                        </w:rPr>
                        <w:t xml:space="preserve">be </w:t>
                      </w:r>
                      <w:r w:rsidR="00317840" w:rsidRPr="00AD1BD0">
                        <w:rPr>
                          <w:rFonts w:cstheme="minorHAnsi"/>
                          <w:color w:val="000000" w:themeColor="text1"/>
                          <w:sz w:val="24"/>
                          <w:szCs w:val="24"/>
                        </w:rPr>
                        <w:t xml:space="preserve">additional questionnaires for both you and your parent/carer to complete </w:t>
                      </w:r>
                      <w:r w:rsidR="00B57E3A" w:rsidRPr="00AD1BD0">
                        <w:rPr>
                          <w:rFonts w:cstheme="minorHAnsi"/>
                          <w:color w:val="000000" w:themeColor="text1"/>
                          <w:sz w:val="24"/>
                          <w:szCs w:val="24"/>
                        </w:rPr>
                        <w:t xml:space="preserve">online (or on paper if </w:t>
                      </w:r>
                      <w:r w:rsidR="0091699A" w:rsidRPr="00AD1BD0">
                        <w:rPr>
                          <w:rFonts w:cstheme="minorHAnsi"/>
                          <w:color w:val="000000" w:themeColor="text1"/>
                          <w:sz w:val="24"/>
                          <w:szCs w:val="24"/>
                        </w:rPr>
                        <w:t>required</w:t>
                      </w:r>
                      <w:r w:rsidR="00B57E3A" w:rsidRPr="00AD1BD0">
                        <w:rPr>
                          <w:rFonts w:cstheme="minorHAnsi"/>
                          <w:color w:val="000000" w:themeColor="text1"/>
                          <w:sz w:val="24"/>
                          <w:szCs w:val="24"/>
                        </w:rPr>
                        <w:t xml:space="preserve">) </w:t>
                      </w:r>
                      <w:r w:rsidR="00317840" w:rsidRPr="00AD1BD0">
                        <w:rPr>
                          <w:rFonts w:cstheme="minorHAnsi"/>
                          <w:color w:val="000000" w:themeColor="text1"/>
                          <w:sz w:val="24"/>
                          <w:szCs w:val="24"/>
                        </w:rPr>
                        <w:t>throughout the study period</w:t>
                      </w:r>
                      <w:r w:rsidR="00A5769A" w:rsidRPr="00AD1BD0">
                        <w:rPr>
                          <w:rFonts w:cstheme="minorHAnsi"/>
                          <w:color w:val="000000" w:themeColor="text1"/>
                          <w:sz w:val="24"/>
                          <w:szCs w:val="24"/>
                        </w:rPr>
                        <w:t xml:space="preserve">, </w:t>
                      </w:r>
                      <w:r w:rsidR="003A6396" w:rsidRPr="00AD1BD0">
                        <w:rPr>
                          <w:rFonts w:cstheme="minorHAnsi"/>
                          <w:color w:val="000000" w:themeColor="text1"/>
                          <w:sz w:val="24"/>
                          <w:szCs w:val="24"/>
                        </w:rPr>
                        <w:t xml:space="preserve">all together </w:t>
                      </w:r>
                      <w:r w:rsidR="00A5769A" w:rsidRPr="00AD1BD0">
                        <w:rPr>
                          <w:rFonts w:cstheme="minorHAnsi"/>
                          <w:color w:val="000000" w:themeColor="text1"/>
                          <w:sz w:val="24"/>
                          <w:szCs w:val="24"/>
                        </w:rPr>
                        <w:t xml:space="preserve">these should take </w:t>
                      </w:r>
                      <w:r w:rsidR="00C9633E" w:rsidRPr="00AD1BD0">
                        <w:rPr>
                          <w:rFonts w:cstheme="minorHAnsi"/>
                          <w:color w:val="000000" w:themeColor="text1"/>
                          <w:sz w:val="24"/>
                          <w:szCs w:val="24"/>
                        </w:rPr>
                        <w:t xml:space="preserve">up to </w:t>
                      </w:r>
                      <w:r w:rsidR="003A6396" w:rsidRPr="00AD1BD0">
                        <w:rPr>
                          <w:rFonts w:cstheme="minorHAnsi"/>
                          <w:color w:val="000000" w:themeColor="text1"/>
                          <w:sz w:val="24"/>
                          <w:szCs w:val="24"/>
                        </w:rPr>
                        <w:t>4 to 5 hours to</w:t>
                      </w:r>
                      <w:r w:rsidR="00204CCA" w:rsidRPr="00AD1BD0">
                        <w:rPr>
                          <w:rFonts w:cstheme="minorHAnsi"/>
                          <w:color w:val="000000" w:themeColor="text1"/>
                          <w:sz w:val="24"/>
                          <w:szCs w:val="24"/>
                        </w:rPr>
                        <w:t xml:space="preserve"> complete. </w:t>
                      </w:r>
                    </w:p>
                    <w:p w14:paraId="712854AA" w14:textId="11CA3081" w:rsidR="00055CAD" w:rsidRPr="00AD1BD0" w:rsidRDefault="00055CAD">
                      <w:pPr>
                        <w:rPr>
                          <w:sz w:val="24"/>
                          <w:szCs w:val="24"/>
                        </w:rPr>
                      </w:pPr>
                      <w:r w:rsidRPr="00AD1BD0">
                        <w:rPr>
                          <w:sz w:val="24"/>
                          <w:szCs w:val="24"/>
                        </w:rPr>
                        <w:t>The maximum length of time that you will be involved in the study for is 12 months.</w:t>
                      </w:r>
                    </w:p>
                  </w:txbxContent>
                </v:textbox>
                <w10:wrap anchorx="margin"/>
              </v:shape>
            </w:pict>
          </mc:Fallback>
        </mc:AlternateContent>
      </w:r>
    </w:p>
    <w:p w14:paraId="599CAC96" w14:textId="3A29F26A" w:rsidR="00E061A4" w:rsidRPr="00E061A4" w:rsidRDefault="00E061A4" w:rsidP="00E061A4"/>
    <w:p w14:paraId="134E9D0F" w14:textId="38614C8B" w:rsidR="00E061A4" w:rsidRDefault="00E061A4" w:rsidP="00E061A4">
      <w:pPr>
        <w:jc w:val="center"/>
      </w:pPr>
    </w:p>
    <w:p w14:paraId="7E20D9C6" w14:textId="5A89A74F" w:rsidR="00E061A4" w:rsidRDefault="00E061A4" w:rsidP="00E061A4">
      <w:pPr>
        <w:jc w:val="center"/>
      </w:pPr>
    </w:p>
    <w:p w14:paraId="7D876F01" w14:textId="0CA90617" w:rsidR="00E061A4" w:rsidRDefault="00E061A4" w:rsidP="00E061A4"/>
    <w:p w14:paraId="26042F3F" w14:textId="02F959F0" w:rsidR="00852BA5" w:rsidRPr="00852BA5" w:rsidRDefault="00852BA5" w:rsidP="00852BA5"/>
    <w:p w14:paraId="3E0F0A39" w14:textId="4ECBB9D1" w:rsidR="00852BA5" w:rsidRDefault="00852BA5" w:rsidP="00852BA5"/>
    <w:p w14:paraId="68072501" w14:textId="2D50BEC6" w:rsidR="00852BA5" w:rsidRDefault="00852BA5" w:rsidP="00852BA5">
      <w:pPr>
        <w:jc w:val="center"/>
      </w:pPr>
    </w:p>
    <w:p w14:paraId="6FB15BE8" w14:textId="0396534D" w:rsidR="00852BA5" w:rsidRDefault="00852BA5" w:rsidP="00852BA5">
      <w:pPr>
        <w:jc w:val="center"/>
      </w:pPr>
    </w:p>
    <w:p w14:paraId="423B0537" w14:textId="01198E72" w:rsidR="00852BA5" w:rsidRDefault="00852BA5" w:rsidP="00622D41"/>
    <w:p w14:paraId="61DD0B3C" w14:textId="145CF3EB" w:rsidR="00852BA5" w:rsidRDefault="00B1447B" w:rsidP="00852BA5">
      <w:r>
        <w:rPr>
          <w:noProof/>
          <w:lang w:eastAsia="en-GB"/>
        </w:rPr>
        <mc:AlternateContent>
          <mc:Choice Requires="wps">
            <w:drawing>
              <wp:anchor distT="0" distB="0" distL="114300" distR="114300" simplePos="0" relativeHeight="251658265" behindDoc="0" locked="0" layoutInCell="1" allowOverlap="1" wp14:anchorId="678121C7" wp14:editId="5198E9C3">
                <wp:simplePos x="0" y="0"/>
                <wp:positionH relativeFrom="margin">
                  <wp:posOffset>2720340</wp:posOffset>
                </wp:positionH>
                <wp:positionV relativeFrom="paragraph">
                  <wp:posOffset>30480</wp:posOffset>
                </wp:positionV>
                <wp:extent cx="333375" cy="381000"/>
                <wp:effectExtent l="38100" t="0" r="66675" b="38100"/>
                <wp:wrapNone/>
                <wp:docPr id="1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81000"/>
                        </a:xfrm>
                        <a:prstGeom prst="downArrow">
                          <a:avLst>
                            <a:gd name="adj1" fmla="val 50000"/>
                            <a:gd name="adj2" fmla="val 28571"/>
                          </a:avLst>
                        </a:prstGeom>
                        <a:solidFill>
                          <a:srgbClr val="007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du="http://schemas.microsoft.com/office/word/2023/wordml/word16du">
            <w:pict w14:anchorId="018775BC">
              <v:shapetype id="_x0000_t67" coordsize="21600,21600" o:spt="67" adj="16200,5400" path="m0@0l@1@0@1,0@2,0@2@0,21600@0,10800,21600xe" w14:anchorId="751C68F3">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36" style="position:absolute;margin-left:214.2pt;margin-top:2.4pt;width:26.25pt;height:30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0070c0"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">
                <v:textbox style="layout-flow:vertical-ideographic"/>
                <w10:wrap anchorx="margin"/>
              </v:shape>
            </w:pict>
          </mc:Fallback>
        </mc:AlternateContent>
      </w:r>
    </w:p>
    <w:p w14:paraId="6F00E1FC" w14:textId="4F413A0D" w:rsidR="00852BA5" w:rsidRDefault="00852BA5" w:rsidP="00852BA5"/>
    <w:p w14:paraId="348B4142" w14:textId="5120AFD8" w:rsidR="007B4499" w:rsidRPr="007B4499" w:rsidRDefault="00B1447B" w:rsidP="007B4499">
      <w:r>
        <w:rPr>
          <w:noProof/>
          <w:lang w:eastAsia="en-GB"/>
        </w:rPr>
        <mc:AlternateContent>
          <mc:Choice Requires="wps">
            <w:drawing>
              <wp:anchor distT="0" distB="0" distL="114300" distR="114300" simplePos="0" relativeHeight="251658252" behindDoc="0" locked="0" layoutInCell="1" allowOverlap="1" wp14:anchorId="3E1EB549" wp14:editId="6E06C9F5">
                <wp:simplePos x="0" y="0"/>
                <wp:positionH relativeFrom="margin">
                  <wp:align>center</wp:align>
                </wp:positionH>
                <wp:positionV relativeFrom="paragraph">
                  <wp:posOffset>125095</wp:posOffset>
                </wp:positionV>
                <wp:extent cx="6124575" cy="1019175"/>
                <wp:effectExtent l="0" t="0" r="28575" b="28575"/>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019175"/>
                        </a:xfrm>
                        <a:prstGeom prst="rect">
                          <a:avLst/>
                        </a:prstGeom>
                        <a:solidFill>
                          <a:srgbClr val="FFFFFF"/>
                        </a:solidFill>
                        <a:ln w="9525">
                          <a:solidFill>
                            <a:srgbClr val="000000"/>
                          </a:solidFill>
                          <a:miter lim="800000"/>
                          <a:headEnd/>
                          <a:tailEnd/>
                        </a:ln>
                      </wps:spPr>
                      <wps:txbx>
                        <w:txbxContent>
                          <w:p w14:paraId="3E4B4A38" w14:textId="2A8A0128" w:rsidR="008B06CD" w:rsidRPr="00622D41" w:rsidRDefault="00B542DC" w:rsidP="008B06CD">
                            <w:pPr>
                              <w:jc w:val="both"/>
                              <w:rPr>
                                <w:rFonts w:cstheme="minorHAnsi"/>
                              </w:rPr>
                            </w:pPr>
                            <w:r w:rsidRPr="00392BC6">
                              <w:rPr>
                                <w:rFonts w:cstheme="minorHAnsi"/>
                                <w:color w:val="000000" w:themeColor="text1"/>
                                <w:sz w:val="24"/>
                                <w:szCs w:val="24"/>
                              </w:rPr>
                              <w:t>When you complete the follow up visits and questionnaires, you</w:t>
                            </w:r>
                            <w:r w:rsidR="00674879">
                              <w:rPr>
                                <w:rFonts w:cstheme="minorHAnsi"/>
                                <w:color w:val="000000" w:themeColor="text1"/>
                                <w:sz w:val="24"/>
                                <w:szCs w:val="24"/>
                              </w:rPr>
                              <w:t>r family</w:t>
                            </w:r>
                            <w:r w:rsidRPr="00392BC6">
                              <w:rPr>
                                <w:rFonts w:cstheme="minorHAnsi"/>
                                <w:color w:val="000000" w:themeColor="text1"/>
                                <w:sz w:val="24"/>
                                <w:szCs w:val="24"/>
                              </w:rPr>
                              <w:t xml:space="preserve"> will be offered </w:t>
                            </w:r>
                            <w:r w:rsidR="00317840">
                              <w:rPr>
                                <w:rFonts w:cstheme="minorHAnsi"/>
                                <w:color w:val="000000" w:themeColor="text1"/>
                                <w:sz w:val="24"/>
                                <w:szCs w:val="24"/>
                              </w:rPr>
                              <w:t>a total of £30 in</w:t>
                            </w:r>
                            <w:r w:rsidR="00317840" w:rsidRPr="00392BC6">
                              <w:rPr>
                                <w:rFonts w:cstheme="minorHAnsi"/>
                                <w:color w:val="000000" w:themeColor="text1"/>
                                <w:sz w:val="24"/>
                                <w:szCs w:val="24"/>
                              </w:rPr>
                              <w:t xml:space="preserve"> </w:t>
                            </w:r>
                            <w:r w:rsidRPr="00392BC6">
                              <w:rPr>
                                <w:rFonts w:cstheme="minorHAnsi"/>
                                <w:color w:val="000000" w:themeColor="text1"/>
                                <w:sz w:val="24"/>
                                <w:szCs w:val="24"/>
                              </w:rPr>
                              <w:t>e-vouchers at different times in the study</w:t>
                            </w:r>
                            <w:r w:rsidR="00392BC6" w:rsidRPr="00392BC6">
                              <w:rPr>
                                <w:rFonts w:cstheme="minorHAnsi"/>
                                <w:color w:val="000000" w:themeColor="text1"/>
                                <w:sz w:val="24"/>
                                <w:szCs w:val="24"/>
                              </w:rPr>
                              <w:t xml:space="preserve"> as</w:t>
                            </w:r>
                            <w:r w:rsidRPr="00392BC6">
                              <w:rPr>
                                <w:rFonts w:cstheme="minorHAnsi"/>
                                <w:color w:val="000000" w:themeColor="text1"/>
                                <w:sz w:val="24"/>
                                <w:szCs w:val="24"/>
                              </w:rPr>
                              <w:t xml:space="preserve"> a thank you for the extra time you are spending taking part in</w:t>
                            </w:r>
                            <w:r w:rsidR="00392BC6" w:rsidRPr="00392BC6">
                              <w:rPr>
                                <w:rFonts w:cstheme="minorHAnsi"/>
                                <w:color w:val="000000" w:themeColor="text1"/>
                                <w:sz w:val="24"/>
                                <w:szCs w:val="24"/>
                              </w:rPr>
                              <w:t xml:space="preserve"> SATURN.</w:t>
                            </w:r>
                            <w:r w:rsidR="00317840" w:rsidRPr="00317840">
                              <w:rPr>
                                <w:rFonts w:cstheme="minorHAnsi"/>
                                <w:sz w:val="24"/>
                                <w:szCs w:val="24"/>
                              </w:rPr>
                              <w:t xml:space="preserve"> </w:t>
                            </w:r>
                            <w:r w:rsidR="008B06CD" w:rsidRPr="00622D41">
                              <w:rPr>
                                <w:rFonts w:cstheme="minorHAnsi"/>
                                <w:sz w:val="24"/>
                                <w:szCs w:val="24"/>
                              </w:rPr>
                              <w:t>Your family will also be entered into a number of prize draws (</w:t>
                            </w:r>
                            <w:r w:rsidR="00622D41" w:rsidRPr="00622D41">
                              <w:rPr>
                                <w:rFonts w:cstheme="minorHAnsi"/>
                                <w:sz w:val="24"/>
                                <w:szCs w:val="24"/>
                              </w:rPr>
                              <w:t>e.g.,</w:t>
                            </w:r>
                            <w:r w:rsidR="008B06CD" w:rsidRPr="00622D41">
                              <w:rPr>
                                <w:rFonts w:cstheme="minorHAnsi"/>
                                <w:sz w:val="24"/>
                                <w:szCs w:val="24"/>
                              </w:rPr>
                              <w:t xml:space="preserve"> for a tablet) as a thank you for taking part in SATURN. </w:t>
                            </w:r>
                          </w:p>
                          <w:p w14:paraId="763EC830" w14:textId="77777777" w:rsidR="00E061A4" w:rsidRDefault="00E061A4" w:rsidP="008B06CD">
                            <w:pPr>
                              <w:pStyle w:val="BodyText3"/>
                              <w:ind w:right="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EB549" id="Text Box 20" o:spid="_x0000_s1035" type="#_x0000_t202" style="position:absolute;margin-left:0;margin-top:9.85pt;width:482.25pt;height:80.25pt;z-index:2516582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">
                <v:textbox>
                  <w:txbxContent>
                    <w:p w14:paraId="3E4B4A38" w14:textId="2A8A0128" w:rsidR="008B06CD" w:rsidRPr="00622D41" w:rsidRDefault="00B542DC" w:rsidP="008B06CD">
                      <w:pPr>
                        <w:jc w:val="both"/>
                        <w:rPr>
                          <w:rFonts w:cstheme="minorHAnsi"/>
                        </w:rPr>
                      </w:pPr>
                      <w:r w:rsidRPr="00392BC6">
                        <w:rPr>
                          <w:rFonts w:cstheme="minorHAnsi"/>
                          <w:color w:val="000000" w:themeColor="text1"/>
                          <w:sz w:val="24"/>
                          <w:szCs w:val="24"/>
                        </w:rPr>
                        <w:t>When you complete the follow up visits and questionnaires, you</w:t>
                      </w:r>
                      <w:r w:rsidR="00674879">
                        <w:rPr>
                          <w:rFonts w:cstheme="minorHAnsi"/>
                          <w:color w:val="000000" w:themeColor="text1"/>
                          <w:sz w:val="24"/>
                          <w:szCs w:val="24"/>
                        </w:rPr>
                        <w:t>r family</w:t>
                      </w:r>
                      <w:r w:rsidRPr="00392BC6">
                        <w:rPr>
                          <w:rFonts w:cstheme="minorHAnsi"/>
                          <w:color w:val="000000" w:themeColor="text1"/>
                          <w:sz w:val="24"/>
                          <w:szCs w:val="24"/>
                        </w:rPr>
                        <w:t xml:space="preserve"> will be offered </w:t>
                      </w:r>
                      <w:r w:rsidR="00317840">
                        <w:rPr>
                          <w:rFonts w:cstheme="minorHAnsi"/>
                          <w:color w:val="000000" w:themeColor="text1"/>
                          <w:sz w:val="24"/>
                          <w:szCs w:val="24"/>
                        </w:rPr>
                        <w:t>a total of £30 in</w:t>
                      </w:r>
                      <w:r w:rsidR="00317840" w:rsidRPr="00392BC6">
                        <w:rPr>
                          <w:rFonts w:cstheme="minorHAnsi"/>
                          <w:color w:val="000000" w:themeColor="text1"/>
                          <w:sz w:val="24"/>
                          <w:szCs w:val="24"/>
                        </w:rPr>
                        <w:t xml:space="preserve"> </w:t>
                      </w:r>
                      <w:r w:rsidRPr="00392BC6">
                        <w:rPr>
                          <w:rFonts w:cstheme="minorHAnsi"/>
                          <w:color w:val="000000" w:themeColor="text1"/>
                          <w:sz w:val="24"/>
                          <w:szCs w:val="24"/>
                        </w:rPr>
                        <w:t>e-vouchers at different times in the study</w:t>
                      </w:r>
                      <w:r w:rsidR="00392BC6" w:rsidRPr="00392BC6">
                        <w:rPr>
                          <w:rFonts w:cstheme="minorHAnsi"/>
                          <w:color w:val="000000" w:themeColor="text1"/>
                          <w:sz w:val="24"/>
                          <w:szCs w:val="24"/>
                        </w:rPr>
                        <w:t xml:space="preserve"> as</w:t>
                      </w:r>
                      <w:r w:rsidRPr="00392BC6">
                        <w:rPr>
                          <w:rFonts w:cstheme="minorHAnsi"/>
                          <w:color w:val="000000" w:themeColor="text1"/>
                          <w:sz w:val="24"/>
                          <w:szCs w:val="24"/>
                        </w:rPr>
                        <w:t xml:space="preserve"> a thank you for the extra time you are spending taking part in</w:t>
                      </w:r>
                      <w:r w:rsidR="00392BC6" w:rsidRPr="00392BC6">
                        <w:rPr>
                          <w:rFonts w:cstheme="minorHAnsi"/>
                          <w:color w:val="000000" w:themeColor="text1"/>
                          <w:sz w:val="24"/>
                          <w:szCs w:val="24"/>
                        </w:rPr>
                        <w:t xml:space="preserve"> SATURN.</w:t>
                      </w:r>
                      <w:r w:rsidR="00317840" w:rsidRPr="00317840">
                        <w:rPr>
                          <w:rFonts w:cstheme="minorHAnsi"/>
                          <w:sz w:val="24"/>
                          <w:szCs w:val="24"/>
                        </w:rPr>
                        <w:t xml:space="preserve"> </w:t>
                      </w:r>
                      <w:r w:rsidR="008B06CD" w:rsidRPr="00622D41">
                        <w:rPr>
                          <w:rFonts w:cstheme="minorHAnsi"/>
                          <w:sz w:val="24"/>
                          <w:szCs w:val="24"/>
                        </w:rPr>
                        <w:t>Your family will also be entered into a number of prize draws (</w:t>
                      </w:r>
                      <w:r w:rsidR="00622D41" w:rsidRPr="00622D41">
                        <w:rPr>
                          <w:rFonts w:cstheme="minorHAnsi"/>
                          <w:sz w:val="24"/>
                          <w:szCs w:val="24"/>
                        </w:rPr>
                        <w:t>e.g.,</w:t>
                      </w:r>
                      <w:r w:rsidR="008B06CD" w:rsidRPr="00622D41">
                        <w:rPr>
                          <w:rFonts w:cstheme="minorHAnsi"/>
                          <w:sz w:val="24"/>
                          <w:szCs w:val="24"/>
                        </w:rPr>
                        <w:t xml:space="preserve"> for a tablet) as a thank you for taking part in SATURN. </w:t>
                      </w:r>
                    </w:p>
                    <w:p w14:paraId="763EC830" w14:textId="77777777" w:rsidR="00E061A4" w:rsidRDefault="00E061A4" w:rsidP="008B06CD">
                      <w:pPr>
                        <w:pStyle w:val="BodyText3"/>
                        <w:ind w:right="0"/>
                        <w:jc w:val="center"/>
                      </w:pPr>
                    </w:p>
                  </w:txbxContent>
                </v:textbox>
                <w10:wrap anchorx="margin"/>
              </v:shape>
            </w:pict>
          </mc:Fallback>
        </mc:AlternateContent>
      </w:r>
    </w:p>
    <w:p w14:paraId="5FAACE4C" w14:textId="4A8450E8" w:rsidR="007B4499" w:rsidRPr="007B4499" w:rsidRDefault="007B4499" w:rsidP="007B4499"/>
    <w:p w14:paraId="781472F3" w14:textId="4ED46C50" w:rsidR="007B4499" w:rsidRDefault="007B4499" w:rsidP="007B4499"/>
    <w:p w14:paraId="40FA995D" w14:textId="0C0F2E6D" w:rsidR="007B4499" w:rsidRDefault="007B4499" w:rsidP="007B4499"/>
    <w:p w14:paraId="1B9B1B3D" w14:textId="6BE218BF" w:rsidR="007B4499" w:rsidRDefault="007B4499" w:rsidP="007B4499"/>
    <w:p w14:paraId="61722460" w14:textId="06E985E2" w:rsidR="00923418" w:rsidRPr="00923418" w:rsidRDefault="00923418" w:rsidP="00923418"/>
    <w:p w14:paraId="26999AF1" w14:textId="47C1F635" w:rsidR="00923418" w:rsidRPr="00923418" w:rsidRDefault="00944B80" w:rsidP="00923418">
      <w:r>
        <w:rPr>
          <w:noProof/>
          <w:lang w:eastAsia="en-GB"/>
        </w:rPr>
        <mc:AlternateContent>
          <mc:Choice Requires="wps">
            <w:drawing>
              <wp:anchor distT="0" distB="0" distL="114300" distR="114300" simplePos="0" relativeHeight="251658253" behindDoc="0" locked="0" layoutInCell="1" allowOverlap="1" wp14:anchorId="182F9E48" wp14:editId="27022BDC">
                <wp:simplePos x="0" y="0"/>
                <wp:positionH relativeFrom="margin">
                  <wp:align>center</wp:align>
                </wp:positionH>
                <wp:positionV relativeFrom="paragraph">
                  <wp:posOffset>91300</wp:posOffset>
                </wp:positionV>
                <wp:extent cx="6124575" cy="2203450"/>
                <wp:effectExtent l="0" t="0" r="28575" b="2540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203450"/>
                        </a:xfrm>
                        <a:prstGeom prst="rect">
                          <a:avLst/>
                        </a:prstGeom>
                        <a:solidFill>
                          <a:srgbClr val="FFFFFF"/>
                        </a:solidFill>
                        <a:ln w="9525">
                          <a:solidFill>
                            <a:srgbClr val="000000"/>
                          </a:solidFill>
                          <a:miter lim="800000"/>
                          <a:headEnd/>
                          <a:tailEnd/>
                        </a:ln>
                      </wps:spPr>
                      <wps:txbx>
                        <w:txbxContent>
                          <w:p w14:paraId="7974EACB" w14:textId="20E7A00D" w:rsidR="0067487C" w:rsidRPr="00741632" w:rsidRDefault="0067487C">
                            <w:pPr>
                              <w:rPr>
                                <w:b/>
                                <w:bCs/>
                                <w:color w:val="00B0F0"/>
                                <w:sz w:val="28"/>
                                <w:szCs w:val="28"/>
                              </w:rPr>
                            </w:pPr>
                            <w:r w:rsidRPr="00741632">
                              <w:rPr>
                                <w:b/>
                                <w:bCs/>
                                <w:color w:val="00B0F0"/>
                                <w:sz w:val="28"/>
                                <w:szCs w:val="28"/>
                              </w:rPr>
                              <w:t>5. What if I don’t want to carry on taking part in the study?</w:t>
                            </w:r>
                          </w:p>
                          <w:p w14:paraId="3EA0A336" w14:textId="4785A377" w:rsidR="00417353" w:rsidRDefault="00417353" w:rsidP="00417353">
                            <w:pPr>
                              <w:widowControl w:val="0"/>
                              <w:spacing w:after="0" w:line="240" w:lineRule="auto"/>
                              <w:rPr>
                                <w:rFonts w:cstheme="minorHAnsi"/>
                                <w:sz w:val="24"/>
                                <w:szCs w:val="24"/>
                              </w:rPr>
                            </w:pPr>
                            <w:r w:rsidRPr="00417353">
                              <w:rPr>
                                <w:rFonts w:cstheme="minorHAnsi"/>
                                <w:color w:val="000000" w:themeColor="text1"/>
                                <w:sz w:val="24"/>
                                <w:szCs w:val="24"/>
                              </w:rPr>
                              <w:t>If you decide that you don’t want to be part of the research anymore, you can stop taking part without giving us a reason and your rights or care being affected.</w:t>
                            </w:r>
                            <w:r w:rsidR="00765EA1">
                              <w:rPr>
                                <w:rFonts w:cstheme="minorHAnsi"/>
                                <w:color w:val="000000" w:themeColor="text1"/>
                                <w:sz w:val="24"/>
                                <w:szCs w:val="24"/>
                              </w:rPr>
                              <w:t xml:space="preserve"> </w:t>
                            </w:r>
                            <w:r w:rsidR="00765EA1" w:rsidRPr="0052217A">
                              <w:rPr>
                                <w:rFonts w:cstheme="minorHAnsi"/>
                                <w:sz w:val="24"/>
                                <w:szCs w:val="24"/>
                              </w:rPr>
                              <w:t>Any other current treatment you</w:t>
                            </w:r>
                            <w:r w:rsidR="00765EA1">
                              <w:rPr>
                                <w:rFonts w:cstheme="minorHAnsi"/>
                                <w:sz w:val="24"/>
                                <w:szCs w:val="24"/>
                              </w:rPr>
                              <w:t xml:space="preserve"> are </w:t>
                            </w:r>
                            <w:r w:rsidR="00765EA1" w:rsidRPr="0052217A">
                              <w:rPr>
                                <w:rFonts w:cstheme="minorHAnsi"/>
                                <w:sz w:val="24"/>
                                <w:szCs w:val="24"/>
                              </w:rPr>
                              <w:t xml:space="preserve">receiving, </w:t>
                            </w:r>
                            <w:r w:rsidR="008B06CD">
                              <w:rPr>
                                <w:rFonts w:cstheme="minorHAnsi"/>
                                <w:sz w:val="24"/>
                                <w:szCs w:val="24"/>
                              </w:rPr>
                              <w:t>for example</w:t>
                            </w:r>
                            <w:r w:rsidR="00765EA1" w:rsidRPr="0052217A">
                              <w:rPr>
                                <w:rFonts w:cstheme="minorHAnsi"/>
                                <w:sz w:val="24"/>
                                <w:szCs w:val="24"/>
                              </w:rPr>
                              <w:t>, psychotherapy, will continue as normal throughout the study</w:t>
                            </w:r>
                            <w:r w:rsidR="00A26DDE">
                              <w:rPr>
                                <w:rFonts w:cstheme="minorHAnsi"/>
                                <w:sz w:val="24"/>
                                <w:szCs w:val="24"/>
                              </w:rPr>
                              <w:t xml:space="preserve"> – </w:t>
                            </w:r>
                            <w:bookmarkStart w:id="0" w:name="_Hlk104137437"/>
                            <w:r w:rsidR="00A26DDE">
                              <w:rPr>
                                <w:rFonts w:cstheme="minorHAnsi"/>
                                <w:sz w:val="24"/>
                                <w:szCs w:val="24"/>
                              </w:rPr>
                              <w:t>unless your usual care doctor advises otherwise</w:t>
                            </w:r>
                            <w:bookmarkEnd w:id="0"/>
                            <w:r w:rsidR="00765EA1" w:rsidRPr="0052217A">
                              <w:rPr>
                                <w:rFonts w:cstheme="minorHAnsi"/>
                                <w:sz w:val="24"/>
                                <w:szCs w:val="24"/>
                              </w:rPr>
                              <w:t>.</w:t>
                            </w:r>
                            <w:r w:rsidR="009F2B48">
                              <w:rPr>
                                <w:rFonts w:cstheme="minorHAnsi"/>
                                <w:sz w:val="24"/>
                                <w:szCs w:val="24"/>
                              </w:rPr>
                              <w:t xml:space="preserve"> Please note</w:t>
                            </w:r>
                            <w:r w:rsidR="00290E95">
                              <w:rPr>
                                <w:rFonts w:cstheme="minorHAnsi"/>
                                <w:sz w:val="24"/>
                                <w:szCs w:val="24"/>
                              </w:rPr>
                              <w:t xml:space="preserve"> that if you chose to stop taking part, a parent/carer may </w:t>
                            </w:r>
                            <w:r w:rsidR="007C1033">
                              <w:rPr>
                                <w:rFonts w:cstheme="minorHAnsi"/>
                                <w:sz w:val="24"/>
                                <w:szCs w:val="24"/>
                              </w:rPr>
                              <w:t>choose</w:t>
                            </w:r>
                            <w:r w:rsidR="00290E95">
                              <w:rPr>
                                <w:rFonts w:cstheme="minorHAnsi"/>
                                <w:sz w:val="24"/>
                                <w:szCs w:val="24"/>
                              </w:rPr>
                              <w:t xml:space="preserve"> to continue providing parent information. </w:t>
                            </w:r>
                          </w:p>
                          <w:p w14:paraId="36402C81" w14:textId="77777777" w:rsidR="00B57E3A" w:rsidRDefault="00B57E3A" w:rsidP="00417353">
                            <w:pPr>
                              <w:widowControl w:val="0"/>
                              <w:spacing w:after="0" w:line="240" w:lineRule="auto"/>
                              <w:rPr>
                                <w:rFonts w:cstheme="minorHAnsi"/>
                                <w:sz w:val="24"/>
                                <w:szCs w:val="24"/>
                              </w:rPr>
                            </w:pPr>
                          </w:p>
                          <w:p w14:paraId="58268254" w14:textId="66A51B3F" w:rsidR="004708A0" w:rsidRDefault="004708A0" w:rsidP="004708A0">
                            <w:pPr>
                              <w:rPr>
                                <w:rStyle w:val="eop"/>
                                <w:rFonts w:ascii="Calibri" w:hAnsi="Calibri" w:cs="Calibri"/>
                                <w:color w:val="000000"/>
                                <w:sz w:val="24"/>
                                <w:szCs w:val="24"/>
                                <w:shd w:val="clear" w:color="auto" w:fill="FFFFFF"/>
                              </w:rPr>
                            </w:pPr>
                            <w:r w:rsidRPr="00EF0BBD">
                              <w:rPr>
                                <w:rStyle w:val="eop"/>
                                <w:rFonts w:ascii="Calibri" w:hAnsi="Calibri" w:cs="Calibri"/>
                                <w:b/>
                                <w:bCs/>
                                <w:color w:val="000000"/>
                                <w:sz w:val="24"/>
                                <w:szCs w:val="24"/>
                                <w:u w:val="single"/>
                                <w:shd w:val="clear" w:color="auto" w:fill="FFFFFF"/>
                              </w:rPr>
                              <w:t>Important Note</w:t>
                            </w:r>
                            <w:r>
                              <w:rPr>
                                <w:rStyle w:val="eop"/>
                                <w:rFonts w:ascii="Calibri" w:hAnsi="Calibri" w:cs="Calibri"/>
                                <w:b/>
                                <w:bCs/>
                                <w:color w:val="000000"/>
                                <w:sz w:val="24"/>
                                <w:szCs w:val="24"/>
                                <w:u w:val="single"/>
                                <w:shd w:val="clear" w:color="auto" w:fill="FFFFFF"/>
                              </w:rPr>
                              <w:t xml:space="preserve">: </w:t>
                            </w:r>
                            <w:r>
                              <w:rPr>
                                <w:rStyle w:val="eop"/>
                                <w:rFonts w:ascii="Calibri" w:hAnsi="Calibri" w:cs="Calibri"/>
                                <w:color w:val="000000"/>
                                <w:sz w:val="24"/>
                                <w:szCs w:val="24"/>
                                <w:shd w:val="clear" w:color="auto" w:fill="FFFFFF"/>
                              </w:rPr>
                              <w:t xml:space="preserve">Please do </w:t>
                            </w:r>
                            <w:r w:rsidRPr="00EF0BBD">
                              <w:rPr>
                                <w:rStyle w:val="eop"/>
                                <w:rFonts w:ascii="Calibri" w:hAnsi="Calibri" w:cs="Calibri"/>
                                <w:color w:val="000000"/>
                                <w:sz w:val="24"/>
                                <w:szCs w:val="24"/>
                                <w:u w:val="single"/>
                                <w:shd w:val="clear" w:color="auto" w:fill="FFFFFF"/>
                              </w:rPr>
                              <w:t>not</w:t>
                            </w:r>
                            <w:r>
                              <w:rPr>
                                <w:rStyle w:val="eop"/>
                                <w:rFonts w:ascii="Calibri" w:hAnsi="Calibri" w:cs="Calibri"/>
                                <w:color w:val="000000"/>
                                <w:sz w:val="24"/>
                                <w:szCs w:val="24"/>
                                <w:shd w:val="clear" w:color="auto" w:fill="FFFFFF"/>
                              </w:rPr>
                              <w:t xml:space="preserve"> stop taking your medication without seeking advice from your usual care doctor first. </w:t>
                            </w:r>
                            <w:r w:rsidR="00F86214">
                              <w:rPr>
                                <w:rStyle w:val="eop"/>
                                <w:rFonts w:ascii="Calibri" w:hAnsi="Calibri" w:cs="Calibri"/>
                                <w:color w:val="000000"/>
                                <w:sz w:val="24"/>
                                <w:szCs w:val="24"/>
                                <w:shd w:val="clear" w:color="auto" w:fill="FFFFFF"/>
                              </w:rPr>
                              <w:t xml:space="preserve">If you stop taking your medication suddenly, you may develop withdrawal symptoms. </w:t>
                            </w:r>
                          </w:p>
                          <w:p w14:paraId="099B5FF6" w14:textId="77777777" w:rsidR="004708A0" w:rsidRPr="00417353" w:rsidRDefault="004708A0" w:rsidP="00417353">
                            <w:pPr>
                              <w:widowControl w:val="0"/>
                              <w:spacing w:after="0" w:line="240" w:lineRule="auto"/>
                              <w:rPr>
                                <w:rFonts w:cstheme="minorHAnsi"/>
                                <w:color w:val="000000" w:themeColor="text1"/>
                                <w:sz w:val="24"/>
                                <w:szCs w:val="24"/>
                              </w:rPr>
                            </w:pPr>
                          </w:p>
                          <w:p w14:paraId="70F3D601" w14:textId="77777777" w:rsidR="0067487C" w:rsidRPr="0067487C" w:rsidRDefault="0067487C">
                            <w:pPr>
                              <w:rPr>
                                <w:b/>
                                <w:bC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F9E48" id="Text Box 21" o:spid="_x0000_s1036" type="#_x0000_t202" style="position:absolute;margin-left:0;margin-top:7.2pt;width:482.25pt;height:173.5pt;z-index:25165825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">
                <v:textbox>
                  <w:txbxContent>
                    <w:p w14:paraId="7974EACB" w14:textId="20E7A00D" w:rsidR="0067487C" w:rsidRPr="00741632" w:rsidRDefault="0067487C">
                      <w:pPr>
                        <w:rPr>
                          <w:b/>
                          <w:bCs/>
                          <w:color w:val="00B0F0"/>
                          <w:sz w:val="28"/>
                          <w:szCs w:val="28"/>
                        </w:rPr>
                      </w:pPr>
                      <w:r w:rsidRPr="00741632">
                        <w:rPr>
                          <w:b/>
                          <w:bCs/>
                          <w:color w:val="00B0F0"/>
                          <w:sz w:val="28"/>
                          <w:szCs w:val="28"/>
                        </w:rPr>
                        <w:t>5. What if I don’t want to carry on taking part in the study?</w:t>
                      </w:r>
                    </w:p>
                    <w:p w14:paraId="3EA0A336" w14:textId="4785A377" w:rsidR="00417353" w:rsidRDefault="00417353" w:rsidP="00417353">
                      <w:pPr>
                        <w:widowControl w:val="0"/>
                        <w:spacing w:after="0" w:line="240" w:lineRule="auto"/>
                        <w:rPr>
                          <w:rFonts w:cstheme="minorHAnsi"/>
                          <w:sz w:val="24"/>
                          <w:szCs w:val="24"/>
                        </w:rPr>
                      </w:pPr>
                      <w:r w:rsidRPr="00417353">
                        <w:rPr>
                          <w:rFonts w:cstheme="minorHAnsi"/>
                          <w:color w:val="000000" w:themeColor="text1"/>
                          <w:sz w:val="24"/>
                          <w:szCs w:val="24"/>
                        </w:rPr>
                        <w:t>If you decide that you don’t want to be part of the research anymore, you can stop taking part without giving us a reason and your rights or care being affected.</w:t>
                      </w:r>
                      <w:r w:rsidR="00765EA1">
                        <w:rPr>
                          <w:rFonts w:cstheme="minorHAnsi"/>
                          <w:color w:val="000000" w:themeColor="text1"/>
                          <w:sz w:val="24"/>
                          <w:szCs w:val="24"/>
                        </w:rPr>
                        <w:t xml:space="preserve"> </w:t>
                      </w:r>
                      <w:r w:rsidR="00765EA1" w:rsidRPr="0052217A">
                        <w:rPr>
                          <w:rFonts w:cstheme="minorHAnsi"/>
                          <w:sz w:val="24"/>
                          <w:szCs w:val="24"/>
                        </w:rPr>
                        <w:t>Any other current treatment you</w:t>
                      </w:r>
                      <w:r w:rsidR="00765EA1">
                        <w:rPr>
                          <w:rFonts w:cstheme="minorHAnsi"/>
                          <w:sz w:val="24"/>
                          <w:szCs w:val="24"/>
                        </w:rPr>
                        <w:t xml:space="preserve"> are </w:t>
                      </w:r>
                      <w:r w:rsidR="00765EA1" w:rsidRPr="0052217A">
                        <w:rPr>
                          <w:rFonts w:cstheme="minorHAnsi"/>
                          <w:sz w:val="24"/>
                          <w:szCs w:val="24"/>
                        </w:rPr>
                        <w:t xml:space="preserve">receiving, </w:t>
                      </w:r>
                      <w:r w:rsidR="008B06CD">
                        <w:rPr>
                          <w:rFonts w:cstheme="minorHAnsi"/>
                          <w:sz w:val="24"/>
                          <w:szCs w:val="24"/>
                        </w:rPr>
                        <w:t>for example</w:t>
                      </w:r>
                      <w:r w:rsidR="00765EA1" w:rsidRPr="0052217A">
                        <w:rPr>
                          <w:rFonts w:cstheme="minorHAnsi"/>
                          <w:sz w:val="24"/>
                          <w:szCs w:val="24"/>
                        </w:rPr>
                        <w:t>, psychotherapy, will continue as normal throughout the study</w:t>
                      </w:r>
                      <w:r w:rsidR="00A26DDE">
                        <w:rPr>
                          <w:rFonts w:cstheme="minorHAnsi"/>
                          <w:sz w:val="24"/>
                          <w:szCs w:val="24"/>
                        </w:rPr>
                        <w:t xml:space="preserve"> – </w:t>
                      </w:r>
                      <w:bookmarkStart w:id="1" w:name="_Hlk104137437"/>
                      <w:r w:rsidR="00A26DDE">
                        <w:rPr>
                          <w:rFonts w:cstheme="minorHAnsi"/>
                          <w:sz w:val="24"/>
                          <w:szCs w:val="24"/>
                        </w:rPr>
                        <w:t>unless your usual care doctor advises otherwise</w:t>
                      </w:r>
                      <w:bookmarkEnd w:id="1"/>
                      <w:r w:rsidR="00765EA1" w:rsidRPr="0052217A">
                        <w:rPr>
                          <w:rFonts w:cstheme="minorHAnsi"/>
                          <w:sz w:val="24"/>
                          <w:szCs w:val="24"/>
                        </w:rPr>
                        <w:t>.</w:t>
                      </w:r>
                      <w:r w:rsidR="009F2B48">
                        <w:rPr>
                          <w:rFonts w:cstheme="minorHAnsi"/>
                          <w:sz w:val="24"/>
                          <w:szCs w:val="24"/>
                        </w:rPr>
                        <w:t xml:space="preserve"> Please note</w:t>
                      </w:r>
                      <w:r w:rsidR="00290E95">
                        <w:rPr>
                          <w:rFonts w:cstheme="minorHAnsi"/>
                          <w:sz w:val="24"/>
                          <w:szCs w:val="24"/>
                        </w:rPr>
                        <w:t xml:space="preserve"> that if you chose to stop taking part, a parent/carer may </w:t>
                      </w:r>
                      <w:r w:rsidR="007C1033">
                        <w:rPr>
                          <w:rFonts w:cstheme="minorHAnsi"/>
                          <w:sz w:val="24"/>
                          <w:szCs w:val="24"/>
                        </w:rPr>
                        <w:t>choose</w:t>
                      </w:r>
                      <w:r w:rsidR="00290E95">
                        <w:rPr>
                          <w:rFonts w:cstheme="minorHAnsi"/>
                          <w:sz w:val="24"/>
                          <w:szCs w:val="24"/>
                        </w:rPr>
                        <w:t xml:space="preserve"> to continue providing parent information. </w:t>
                      </w:r>
                    </w:p>
                    <w:p w14:paraId="36402C81" w14:textId="77777777" w:rsidR="00B57E3A" w:rsidRDefault="00B57E3A" w:rsidP="00417353">
                      <w:pPr>
                        <w:widowControl w:val="0"/>
                        <w:spacing w:after="0" w:line="240" w:lineRule="auto"/>
                        <w:rPr>
                          <w:rFonts w:cstheme="minorHAnsi"/>
                          <w:sz w:val="24"/>
                          <w:szCs w:val="24"/>
                        </w:rPr>
                      </w:pPr>
                    </w:p>
                    <w:p w14:paraId="58268254" w14:textId="66A51B3F" w:rsidR="004708A0" w:rsidRDefault="004708A0" w:rsidP="004708A0">
                      <w:pPr>
                        <w:rPr>
                          <w:rStyle w:val="eop"/>
                          <w:rFonts w:ascii="Calibri" w:hAnsi="Calibri" w:cs="Calibri"/>
                          <w:color w:val="000000"/>
                          <w:sz w:val="24"/>
                          <w:szCs w:val="24"/>
                          <w:shd w:val="clear" w:color="auto" w:fill="FFFFFF"/>
                        </w:rPr>
                      </w:pPr>
                      <w:r w:rsidRPr="00EF0BBD">
                        <w:rPr>
                          <w:rStyle w:val="eop"/>
                          <w:rFonts w:ascii="Calibri" w:hAnsi="Calibri" w:cs="Calibri"/>
                          <w:b/>
                          <w:bCs/>
                          <w:color w:val="000000"/>
                          <w:sz w:val="24"/>
                          <w:szCs w:val="24"/>
                          <w:u w:val="single"/>
                          <w:shd w:val="clear" w:color="auto" w:fill="FFFFFF"/>
                        </w:rPr>
                        <w:t>Important Note</w:t>
                      </w:r>
                      <w:r>
                        <w:rPr>
                          <w:rStyle w:val="eop"/>
                          <w:rFonts w:ascii="Calibri" w:hAnsi="Calibri" w:cs="Calibri"/>
                          <w:b/>
                          <w:bCs/>
                          <w:color w:val="000000"/>
                          <w:sz w:val="24"/>
                          <w:szCs w:val="24"/>
                          <w:u w:val="single"/>
                          <w:shd w:val="clear" w:color="auto" w:fill="FFFFFF"/>
                        </w:rPr>
                        <w:t xml:space="preserve">: </w:t>
                      </w:r>
                      <w:r>
                        <w:rPr>
                          <w:rStyle w:val="eop"/>
                          <w:rFonts w:ascii="Calibri" w:hAnsi="Calibri" w:cs="Calibri"/>
                          <w:color w:val="000000"/>
                          <w:sz w:val="24"/>
                          <w:szCs w:val="24"/>
                          <w:shd w:val="clear" w:color="auto" w:fill="FFFFFF"/>
                        </w:rPr>
                        <w:t xml:space="preserve">Please do </w:t>
                      </w:r>
                      <w:r w:rsidRPr="00EF0BBD">
                        <w:rPr>
                          <w:rStyle w:val="eop"/>
                          <w:rFonts w:ascii="Calibri" w:hAnsi="Calibri" w:cs="Calibri"/>
                          <w:color w:val="000000"/>
                          <w:sz w:val="24"/>
                          <w:szCs w:val="24"/>
                          <w:u w:val="single"/>
                          <w:shd w:val="clear" w:color="auto" w:fill="FFFFFF"/>
                        </w:rPr>
                        <w:t>not</w:t>
                      </w:r>
                      <w:r>
                        <w:rPr>
                          <w:rStyle w:val="eop"/>
                          <w:rFonts w:ascii="Calibri" w:hAnsi="Calibri" w:cs="Calibri"/>
                          <w:color w:val="000000"/>
                          <w:sz w:val="24"/>
                          <w:szCs w:val="24"/>
                          <w:shd w:val="clear" w:color="auto" w:fill="FFFFFF"/>
                        </w:rPr>
                        <w:t xml:space="preserve"> stop taking your medication without seeking advice from your usual care doctor first. </w:t>
                      </w:r>
                      <w:r w:rsidR="00F86214">
                        <w:rPr>
                          <w:rStyle w:val="eop"/>
                          <w:rFonts w:ascii="Calibri" w:hAnsi="Calibri" w:cs="Calibri"/>
                          <w:color w:val="000000"/>
                          <w:sz w:val="24"/>
                          <w:szCs w:val="24"/>
                          <w:shd w:val="clear" w:color="auto" w:fill="FFFFFF"/>
                        </w:rPr>
                        <w:t xml:space="preserve">If you stop taking your medication suddenly, you may develop withdrawal symptoms. </w:t>
                      </w:r>
                    </w:p>
                    <w:p w14:paraId="099B5FF6" w14:textId="77777777" w:rsidR="004708A0" w:rsidRPr="00417353" w:rsidRDefault="004708A0" w:rsidP="00417353">
                      <w:pPr>
                        <w:widowControl w:val="0"/>
                        <w:spacing w:after="0" w:line="240" w:lineRule="auto"/>
                        <w:rPr>
                          <w:rFonts w:cstheme="minorHAnsi"/>
                          <w:color w:val="000000" w:themeColor="text1"/>
                          <w:sz w:val="24"/>
                          <w:szCs w:val="24"/>
                        </w:rPr>
                      </w:pPr>
                    </w:p>
                    <w:p w14:paraId="70F3D601" w14:textId="77777777" w:rsidR="0067487C" w:rsidRPr="0067487C" w:rsidRDefault="0067487C">
                      <w:pPr>
                        <w:rPr>
                          <w:b/>
                          <w:bCs/>
                          <w:sz w:val="24"/>
                          <w:szCs w:val="24"/>
                        </w:rPr>
                      </w:pPr>
                    </w:p>
                  </w:txbxContent>
                </v:textbox>
                <w10:wrap anchorx="margin"/>
              </v:shape>
            </w:pict>
          </mc:Fallback>
        </mc:AlternateContent>
      </w:r>
    </w:p>
    <w:p w14:paraId="58B69736" w14:textId="50752C0D" w:rsidR="00923418" w:rsidRPr="00923418" w:rsidRDefault="00923418" w:rsidP="00923418"/>
    <w:p w14:paraId="2BBEF186" w14:textId="41DECEDD" w:rsidR="00923418" w:rsidRPr="00923418" w:rsidRDefault="00923418" w:rsidP="00923418"/>
    <w:p w14:paraId="743BA8EC" w14:textId="69DBB82F" w:rsidR="00923418" w:rsidRPr="00923418" w:rsidRDefault="00923418" w:rsidP="00923418"/>
    <w:p w14:paraId="5016326F" w14:textId="20755559" w:rsidR="00923418" w:rsidRPr="00923418" w:rsidRDefault="00923418" w:rsidP="00923418"/>
    <w:p w14:paraId="672F4EF0" w14:textId="07C2703A" w:rsidR="00923418" w:rsidRPr="00923418" w:rsidRDefault="00923418" w:rsidP="00923418"/>
    <w:p w14:paraId="5F617401" w14:textId="178BDF8B" w:rsidR="00923418" w:rsidRPr="00923418" w:rsidRDefault="00923418" w:rsidP="00923418"/>
    <w:p w14:paraId="7A56FF65" w14:textId="1B80DC3B" w:rsidR="00104C70" w:rsidRDefault="00104C70" w:rsidP="00923418"/>
    <w:p w14:paraId="3A3B6603" w14:textId="65DD6560" w:rsidR="00104C70" w:rsidRDefault="00104C70" w:rsidP="00923418"/>
    <w:p w14:paraId="31593279" w14:textId="5CC88E17" w:rsidR="00104C70" w:rsidRDefault="00104C70" w:rsidP="00923418"/>
    <w:p w14:paraId="17996BEF" w14:textId="5D314984" w:rsidR="00104C70" w:rsidRDefault="00104C70" w:rsidP="00923418"/>
    <w:p w14:paraId="147D492C" w14:textId="15AB1563" w:rsidR="00104C70" w:rsidRDefault="00104C70" w:rsidP="00923418"/>
    <w:p w14:paraId="2B67880D" w14:textId="33936EDE" w:rsidR="00104C70" w:rsidRDefault="00104C70" w:rsidP="00923418"/>
    <w:p w14:paraId="4117D7FE" w14:textId="5D3F434F" w:rsidR="00923418" w:rsidRPr="00923418" w:rsidRDefault="00B1447B" w:rsidP="00923418">
      <w:r>
        <w:rPr>
          <w:noProof/>
          <w:lang w:eastAsia="en-GB"/>
        </w:rPr>
        <mc:AlternateContent>
          <mc:Choice Requires="wps">
            <w:drawing>
              <wp:anchor distT="0" distB="0" distL="114300" distR="114300" simplePos="0" relativeHeight="251658254" behindDoc="0" locked="0" layoutInCell="1" allowOverlap="1" wp14:anchorId="097B35ED" wp14:editId="13FC2560">
                <wp:simplePos x="0" y="0"/>
                <wp:positionH relativeFrom="column">
                  <wp:posOffset>-129540</wp:posOffset>
                </wp:positionH>
                <wp:positionV relativeFrom="paragraph">
                  <wp:posOffset>82550</wp:posOffset>
                </wp:positionV>
                <wp:extent cx="6124575" cy="8089900"/>
                <wp:effectExtent l="0" t="0" r="28575" b="2540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089900"/>
                        </a:xfrm>
                        <a:prstGeom prst="rect">
                          <a:avLst/>
                        </a:prstGeom>
                        <a:solidFill>
                          <a:srgbClr val="FFFFFF"/>
                        </a:solidFill>
                        <a:ln w="9525">
                          <a:solidFill>
                            <a:srgbClr val="000000"/>
                          </a:solidFill>
                          <a:miter lim="800000"/>
                          <a:headEnd/>
                          <a:tailEnd/>
                        </a:ln>
                      </wps:spPr>
                      <wps:txbx>
                        <w:txbxContent>
                          <w:p w14:paraId="1899FAF6" w14:textId="4DA738E9" w:rsidR="007B4499" w:rsidRPr="00741632" w:rsidRDefault="007B4499">
                            <w:pPr>
                              <w:rPr>
                                <w:b/>
                                <w:bCs/>
                                <w:color w:val="0070C0"/>
                                <w:sz w:val="28"/>
                                <w:szCs w:val="28"/>
                              </w:rPr>
                            </w:pPr>
                            <w:r w:rsidRPr="00741632">
                              <w:rPr>
                                <w:b/>
                                <w:bCs/>
                                <w:color w:val="0070C0"/>
                                <w:sz w:val="28"/>
                                <w:szCs w:val="28"/>
                              </w:rPr>
                              <w:t>6. What are the possible risks and benefits of taking part?</w:t>
                            </w:r>
                          </w:p>
                          <w:p w14:paraId="7FA9C679" w14:textId="423A2ECB" w:rsidR="005662DE" w:rsidRPr="005662DE" w:rsidRDefault="00D45772" w:rsidP="005662DE">
                            <w:pPr>
                              <w:widowControl w:val="0"/>
                              <w:spacing w:after="0" w:line="240" w:lineRule="auto"/>
                              <w:rPr>
                                <w:rFonts w:cstheme="minorHAnsi"/>
                                <w:sz w:val="24"/>
                                <w:szCs w:val="24"/>
                                <w:lang w:eastAsia="en-GB"/>
                              </w:rPr>
                            </w:pPr>
                            <w:r>
                              <w:rPr>
                                <w:rFonts w:cstheme="minorHAnsi"/>
                                <w:sz w:val="24"/>
                                <w:szCs w:val="24"/>
                                <w:lang w:eastAsia="en-GB"/>
                              </w:rPr>
                              <w:t>Y</w:t>
                            </w:r>
                            <w:r w:rsidRPr="00D45772">
                              <w:rPr>
                                <w:rFonts w:cstheme="minorHAnsi"/>
                                <w:sz w:val="24"/>
                                <w:szCs w:val="24"/>
                                <w:lang w:eastAsia="en-GB"/>
                              </w:rPr>
                              <w:t>ou may or may not benefit from taking part in this trial</w:t>
                            </w:r>
                            <w:r>
                              <w:rPr>
                                <w:rFonts w:cstheme="minorHAnsi"/>
                                <w:sz w:val="24"/>
                                <w:szCs w:val="24"/>
                                <w:lang w:eastAsia="en-GB"/>
                              </w:rPr>
                              <w:t xml:space="preserve">. </w:t>
                            </w:r>
                          </w:p>
                          <w:p w14:paraId="2F300260" w14:textId="77777777"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The main benefit of this research is that we will learn more about which medication is best to help children and young people with ADHD and tics, which may mean getting the right help is easier for children and young people in the future.</w:t>
                            </w:r>
                          </w:p>
                          <w:p w14:paraId="5FD7DE70" w14:textId="77777777" w:rsidR="005662DE" w:rsidRPr="005662DE" w:rsidRDefault="005662DE" w:rsidP="005662DE">
                            <w:pPr>
                              <w:widowControl w:val="0"/>
                              <w:spacing w:after="0" w:line="240" w:lineRule="auto"/>
                              <w:rPr>
                                <w:rFonts w:cstheme="minorHAnsi"/>
                                <w:sz w:val="24"/>
                                <w:szCs w:val="24"/>
                                <w:lang w:eastAsia="en-GB"/>
                              </w:rPr>
                            </w:pPr>
                          </w:p>
                          <w:p w14:paraId="777D460D" w14:textId="319E9817"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 xml:space="preserve">If you take part in this research, you </w:t>
                            </w:r>
                            <w:r w:rsidR="00E40D80">
                              <w:rPr>
                                <w:rFonts w:cstheme="minorHAnsi"/>
                                <w:sz w:val="24"/>
                                <w:szCs w:val="24"/>
                                <w:lang w:eastAsia="en-GB"/>
                              </w:rPr>
                              <w:t xml:space="preserve">may have more appointments with a doctor than you might usually have if you were not taking part in the SATURN study. </w:t>
                            </w:r>
                            <w:r w:rsidR="00B93341">
                              <w:rPr>
                                <w:rFonts w:cstheme="minorHAnsi"/>
                                <w:sz w:val="24"/>
                                <w:szCs w:val="24"/>
                                <w:lang w:eastAsia="en-GB"/>
                              </w:rPr>
                              <w:t xml:space="preserve">The questionnaires </w:t>
                            </w:r>
                            <w:r w:rsidR="00CF1CC8">
                              <w:rPr>
                                <w:rFonts w:cstheme="minorHAnsi"/>
                                <w:sz w:val="24"/>
                                <w:szCs w:val="24"/>
                                <w:lang w:eastAsia="en-GB"/>
                              </w:rPr>
                              <w:t>that need to be</w:t>
                            </w:r>
                            <w:r w:rsidR="00B93341">
                              <w:rPr>
                                <w:rFonts w:cstheme="minorHAnsi"/>
                                <w:sz w:val="24"/>
                                <w:szCs w:val="24"/>
                                <w:lang w:eastAsia="en-GB"/>
                              </w:rPr>
                              <w:t xml:space="preserve"> complete</w:t>
                            </w:r>
                            <w:r w:rsidR="00CF1CC8">
                              <w:rPr>
                                <w:rFonts w:cstheme="minorHAnsi"/>
                                <w:sz w:val="24"/>
                                <w:szCs w:val="24"/>
                                <w:lang w:eastAsia="en-GB"/>
                              </w:rPr>
                              <w:t>d</w:t>
                            </w:r>
                            <w:r w:rsidR="00B93341">
                              <w:rPr>
                                <w:rFonts w:cstheme="minorHAnsi"/>
                                <w:sz w:val="24"/>
                                <w:szCs w:val="24"/>
                                <w:lang w:eastAsia="en-GB"/>
                              </w:rPr>
                              <w:t xml:space="preserve"> </w:t>
                            </w:r>
                            <w:r w:rsidRPr="005662DE">
                              <w:rPr>
                                <w:rFonts w:cstheme="minorHAnsi"/>
                                <w:sz w:val="24"/>
                                <w:szCs w:val="24"/>
                                <w:lang w:eastAsia="en-GB"/>
                              </w:rPr>
                              <w:t>will</w:t>
                            </w:r>
                            <w:r w:rsidR="00B93341">
                              <w:rPr>
                                <w:rFonts w:cstheme="minorHAnsi"/>
                                <w:sz w:val="24"/>
                                <w:szCs w:val="24"/>
                                <w:lang w:eastAsia="en-GB"/>
                              </w:rPr>
                              <w:t xml:space="preserve"> ask</w:t>
                            </w:r>
                            <w:r w:rsidRPr="005662DE">
                              <w:rPr>
                                <w:rFonts w:cstheme="minorHAnsi"/>
                                <w:sz w:val="24"/>
                                <w:szCs w:val="24"/>
                                <w:lang w:eastAsia="en-GB"/>
                              </w:rPr>
                              <w:t xml:space="preserve"> some questions about your mood and feelings. Some people can find it hard when they are asked to think about the difficulties they are experiencing. If you are concerned by any of the issues raised in the SATURN study, there are some organisations that can offer support and advice. </w:t>
                            </w:r>
                            <w:r w:rsidRPr="005662DE">
                              <w:rPr>
                                <w:rFonts w:cstheme="minorHAnsi"/>
                                <w:sz w:val="24"/>
                                <w:szCs w:val="24"/>
                                <w:highlight w:val="yellow"/>
                                <w:lang w:eastAsia="en-GB"/>
                              </w:rPr>
                              <w:t>[ADD LINK TO SIGNPOSTING INFO]</w:t>
                            </w:r>
                          </w:p>
                          <w:p w14:paraId="1BF558FC" w14:textId="77777777" w:rsidR="005662DE" w:rsidRPr="005662DE" w:rsidRDefault="005662DE" w:rsidP="005662DE">
                            <w:pPr>
                              <w:widowControl w:val="0"/>
                              <w:spacing w:after="0" w:line="240" w:lineRule="auto"/>
                              <w:rPr>
                                <w:rFonts w:cstheme="minorHAnsi"/>
                                <w:sz w:val="24"/>
                                <w:szCs w:val="24"/>
                                <w:lang w:eastAsia="en-GB"/>
                              </w:rPr>
                            </w:pPr>
                          </w:p>
                          <w:p w14:paraId="2E63838E" w14:textId="266C14FC"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There is a small chance you may experience some side effects from the medication you take; please tell your</w:t>
                            </w:r>
                            <w:r w:rsidR="00923418">
                              <w:rPr>
                                <w:rFonts w:cstheme="minorHAnsi"/>
                                <w:sz w:val="24"/>
                                <w:szCs w:val="24"/>
                                <w:lang w:eastAsia="en-GB"/>
                              </w:rPr>
                              <w:t xml:space="preserve"> research</w:t>
                            </w:r>
                            <w:r w:rsidRPr="005662DE">
                              <w:rPr>
                                <w:rFonts w:cstheme="minorHAnsi"/>
                                <w:sz w:val="24"/>
                                <w:szCs w:val="24"/>
                                <w:lang w:eastAsia="en-GB"/>
                              </w:rPr>
                              <w:t xml:space="preserve"> </w:t>
                            </w:r>
                            <w:r w:rsidR="00E405F9">
                              <w:rPr>
                                <w:rFonts w:cstheme="minorHAnsi"/>
                                <w:sz w:val="24"/>
                                <w:szCs w:val="24"/>
                                <w:lang w:eastAsia="en-GB"/>
                              </w:rPr>
                              <w:t>d</w:t>
                            </w:r>
                            <w:r w:rsidRPr="005662DE">
                              <w:rPr>
                                <w:rFonts w:cstheme="minorHAnsi"/>
                                <w:sz w:val="24"/>
                                <w:szCs w:val="24"/>
                                <w:lang w:eastAsia="en-GB"/>
                              </w:rPr>
                              <w:t>octor if this is the case.</w:t>
                            </w:r>
                          </w:p>
                          <w:p w14:paraId="0D0988E1" w14:textId="1F1AD8E8" w:rsidR="00765EA1" w:rsidRDefault="00765EA1" w:rsidP="00765EA1">
                            <w:pPr>
                              <w:widowControl w:val="0"/>
                              <w:spacing w:after="160" w:line="259" w:lineRule="auto"/>
                              <w:rPr>
                                <w:rFonts w:cstheme="minorHAnsi"/>
                                <w:sz w:val="24"/>
                                <w:szCs w:val="24"/>
                                <w:lang w:eastAsia="en-GB"/>
                              </w:rPr>
                            </w:pPr>
                          </w:p>
                          <w:p w14:paraId="04476AF6" w14:textId="37FE1997" w:rsidR="008F4F42" w:rsidRDefault="008F4F42" w:rsidP="00765EA1">
                            <w:pPr>
                              <w:widowControl w:val="0"/>
                              <w:spacing w:after="160" w:line="259" w:lineRule="auto"/>
                              <w:rPr>
                                <w:rFonts w:cstheme="minorHAnsi"/>
                                <w:sz w:val="24"/>
                                <w:szCs w:val="24"/>
                                <w:lang w:eastAsia="en-GB"/>
                              </w:rPr>
                            </w:pPr>
                            <w:r w:rsidRPr="008F4F42">
                              <w:rPr>
                                <w:rFonts w:cstheme="minorHAnsi"/>
                                <w:sz w:val="24"/>
                                <w:szCs w:val="24"/>
                                <w:lang w:eastAsia="en-GB"/>
                              </w:rPr>
                              <w:t>Below is listed some of the most common side effects</w:t>
                            </w:r>
                            <w:r w:rsidR="0031509D">
                              <w:rPr>
                                <w:rFonts w:cstheme="minorHAnsi"/>
                                <w:sz w:val="24"/>
                                <w:szCs w:val="24"/>
                                <w:lang w:eastAsia="en-GB"/>
                              </w:rPr>
                              <w:t>.</w:t>
                            </w:r>
                            <w:r w:rsidRPr="008F4F42">
                              <w:rPr>
                                <w:rFonts w:cstheme="minorHAnsi"/>
                                <w:sz w:val="24"/>
                                <w:szCs w:val="24"/>
                                <w:lang w:eastAsia="en-GB"/>
                              </w:rPr>
                              <w:t xml:space="preserve"> </w:t>
                            </w:r>
                          </w:p>
                          <w:tbl>
                            <w:tblPr>
                              <w:tblStyle w:val="GridTable1Light"/>
                              <w:tblW w:w="0" w:type="auto"/>
                              <w:tblLook w:val="04A0" w:firstRow="1" w:lastRow="0" w:firstColumn="1" w:lastColumn="0" w:noHBand="0" w:noVBand="1"/>
                            </w:tblPr>
                            <w:tblGrid>
                              <w:gridCol w:w="1838"/>
                              <w:gridCol w:w="3686"/>
                              <w:gridCol w:w="3492"/>
                            </w:tblGrid>
                            <w:tr w:rsidR="00A265F9" w:rsidRPr="00517004" w14:paraId="0F379D89" w14:textId="77777777" w:rsidTr="00BF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595959" w:themeFill="text1" w:themeFillTint="A6"/>
                                </w:tcPr>
                                <w:p w14:paraId="155C4108" w14:textId="77777777" w:rsidR="00A265F9" w:rsidRPr="00517004" w:rsidRDefault="00A265F9" w:rsidP="00A265F9">
                                  <w:pPr>
                                    <w:numPr>
                                      <w:ilvl w:val="1"/>
                                      <w:numId w:val="0"/>
                                    </w:numPr>
                                    <w:spacing w:after="0" w:line="240" w:lineRule="auto"/>
                                    <w:jc w:val="center"/>
                                    <w:rPr>
                                      <w:rFonts w:eastAsiaTheme="minorEastAsia"/>
                                      <w:color w:val="5A5A5A" w:themeColor="text1" w:themeTint="A5"/>
                                      <w:spacing w:val="15"/>
                                      <w:sz w:val="20"/>
                                      <w:szCs w:val="20"/>
                                    </w:rPr>
                                  </w:pPr>
                                  <w:r w:rsidRPr="00517004">
                                    <w:rPr>
                                      <w:rFonts w:eastAsiaTheme="minorEastAsia"/>
                                      <w:color w:val="FFFFFF" w:themeColor="background1"/>
                                      <w:spacing w:val="15"/>
                                    </w:rPr>
                                    <w:t>Potential side effects of study medication</w:t>
                                  </w:r>
                                </w:p>
                              </w:tc>
                            </w:tr>
                            <w:tr w:rsidR="00A265F9" w:rsidRPr="00517004" w14:paraId="39089B7C" w14:textId="77777777" w:rsidTr="00BF14F6">
                              <w:trPr>
                                <w:trHeight w:val="399"/>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auto"/>
                                    <w:bottom w:val="single" w:sz="4" w:space="0" w:color="auto"/>
                                  </w:tcBorders>
                                  <w:shd w:val="clear" w:color="auto" w:fill="D9D9D9" w:themeFill="background1" w:themeFillShade="D9"/>
                                  <w:vAlign w:val="center"/>
                                </w:tcPr>
                                <w:p w14:paraId="63A34B23" w14:textId="77777777" w:rsidR="00A265F9" w:rsidRPr="00517004" w:rsidRDefault="00A265F9" w:rsidP="00A265F9">
                                  <w:pPr>
                                    <w:spacing w:after="0" w:line="240" w:lineRule="auto"/>
                                    <w:rPr>
                                      <w:sz w:val="20"/>
                                      <w:szCs w:val="20"/>
                                    </w:rPr>
                                  </w:pPr>
                                  <w:r w:rsidRPr="00517004">
                                    <w:rPr>
                                      <w:sz w:val="20"/>
                                      <w:szCs w:val="20"/>
                                    </w:rPr>
                                    <w:t>Frequency</w:t>
                                  </w:r>
                                </w:p>
                              </w:tc>
                              <w:tc>
                                <w:tcPr>
                                  <w:tcW w:w="3686" w:type="dxa"/>
                                  <w:tcBorders>
                                    <w:top w:val="single" w:sz="12" w:space="0" w:color="auto"/>
                                    <w:bottom w:val="single" w:sz="4" w:space="0" w:color="auto"/>
                                  </w:tcBorders>
                                  <w:shd w:val="clear" w:color="auto" w:fill="D9D9D9" w:themeFill="background1" w:themeFillShade="D9"/>
                                  <w:vAlign w:val="center"/>
                                </w:tcPr>
                                <w:p w14:paraId="0A866AAA"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17004">
                                    <w:rPr>
                                      <w:sz w:val="20"/>
                                      <w:szCs w:val="20"/>
                                    </w:rPr>
                                    <w:t>Modified-release Methylphenidate</w:t>
                                  </w:r>
                                </w:p>
                              </w:tc>
                              <w:tc>
                                <w:tcPr>
                                  <w:tcW w:w="3492" w:type="dxa"/>
                                  <w:tcBorders>
                                    <w:top w:val="single" w:sz="12" w:space="0" w:color="auto"/>
                                    <w:bottom w:val="single" w:sz="4" w:space="0" w:color="auto"/>
                                  </w:tcBorders>
                                  <w:shd w:val="clear" w:color="auto" w:fill="D9D9D9" w:themeFill="background1" w:themeFillShade="D9"/>
                                  <w:vAlign w:val="center"/>
                                </w:tcPr>
                                <w:p w14:paraId="61B6B347"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17004">
                                    <w:rPr>
                                      <w:sz w:val="20"/>
                                      <w:szCs w:val="20"/>
                                    </w:rPr>
                                    <w:t xml:space="preserve">Guanfacine </w:t>
                                  </w:r>
                                  <w:proofErr w:type="gramStart"/>
                                  <w:r w:rsidRPr="00517004">
                                    <w:rPr>
                                      <w:sz w:val="20"/>
                                      <w:szCs w:val="20"/>
                                    </w:rPr>
                                    <w:t>extended-release</w:t>
                                  </w:r>
                                  <w:proofErr w:type="gramEnd"/>
                                </w:p>
                              </w:tc>
                            </w:tr>
                            <w:tr w:rsidR="00A265F9" w:rsidRPr="00517004" w14:paraId="18865C81" w14:textId="77777777" w:rsidTr="00BF14F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shd w:val="clear" w:color="auto" w:fill="D9D9D9" w:themeFill="background1" w:themeFillShade="D9"/>
                                </w:tcPr>
                                <w:p w14:paraId="1A41C515" w14:textId="77777777" w:rsidR="00A265F9" w:rsidRPr="00517004" w:rsidRDefault="00A265F9" w:rsidP="00A265F9">
                                  <w:pPr>
                                    <w:spacing w:after="0" w:line="240" w:lineRule="auto"/>
                                    <w:rPr>
                                      <w:sz w:val="18"/>
                                      <w:szCs w:val="18"/>
                                    </w:rPr>
                                  </w:pPr>
                                  <w:r w:rsidRPr="00517004">
                                    <w:rPr>
                                      <w:sz w:val="18"/>
                                      <w:szCs w:val="18"/>
                                    </w:rPr>
                                    <w:t>Common or Very Common</w:t>
                                  </w:r>
                                </w:p>
                              </w:tc>
                              <w:tc>
                                <w:tcPr>
                                  <w:tcW w:w="3686" w:type="dxa"/>
                                  <w:tcBorders>
                                    <w:top w:val="single" w:sz="4" w:space="0" w:color="auto"/>
                                  </w:tcBorders>
                                </w:tcPr>
                                <w:p w14:paraId="683272B8"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43C6F">
                                    <w:rPr>
                                      <w:color w:val="000000" w:themeColor="text1"/>
                                      <w:sz w:val="18"/>
                                      <w:szCs w:val="18"/>
                                    </w:rPr>
                                    <w:t>Aggression; hair loss; anxiety; decreased appetite; irregular heartbeat; joint stiffness; cough; depression; diarrhoea; dizziness; tiredness; dry mouth; fever; tummy pain; growth retardation; headaches; high blood pressure; difficulty swallowing; change in mood; movement disorders; common cold; nausea; sleep disorders; vomiting; weight loss.</w:t>
                                  </w:r>
                                </w:p>
                              </w:tc>
                              <w:tc>
                                <w:tcPr>
                                  <w:tcW w:w="3492" w:type="dxa"/>
                                  <w:tcBorders>
                                    <w:top w:val="single" w:sz="4" w:space="0" w:color="auto"/>
                                  </w:tcBorders>
                                </w:tcPr>
                                <w:p w14:paraId="7267F09B"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43C6F">
                                    <w:rPr>
                                      <w:color w:val="000000" w:themeColor="text1"/>
                                      <w:sz w:val="18"/>
                                      <w:szCs w:val="18"/>
                                    </w:rPr>
                                    <w:t>Anxiety; loss of appetite; irregular heartbeat; body weakness; constipation; depression; diarrhoea; dizziness; tiredness; dry mouth; tummy pain; headache; low blood pressure; change in mood; nausea; skin rash; sleep disorders; urinary disorders; vomiting; weight loss</w:t>
                                  </w:r>
                                </w:p>
                              </w:tc>
                            </w:tr>
                          </w:tbl>
                          <w:p w14:paraId="593E1264" w14:textId="64F0B91F" w:rsidR="00A265F9" w:rsidRPr="00A265F9" w:rsidRDefault="00A265F9" w:rsidP="00A265F9">
                            <w:pPr>
                              <w:widowControl w:val="0"/>
                              <w:rPr>
                                <w:rFonts w:cstheme="minorHAnsi"/>
                                <w:sz w:val="24"/>
                                <w:szCs w:val="24"/>
                                <w:lang w:eastAsia="en-GB"/>
                              </w:rPr>
                            </w:pPr>
                            <w:r w:rsidRPr="00A265F9">
                              <w:rPr>
                                <w:rFonts w:cstheme="minorHAnsi"/>
                                <w:sz w:val="24"/>
                                <w:szCs w:val="24"/>
                                <w:lang w:eastAsia="en-GB"/>
                              </w:rPr>
                              <w:t xml:space="preserve">For further information on the medication, including </w:t>
                            </w:r>
                            <w:proofErr w:type="gramStart"/>
                            <w:r w:rsidRPr="00A265F9">
                              <w:rPr>
                                <w:rFonts w:cstheme="minorHAnsi"/>
                                <w:sz w:val="24"/>
                                <w:szCs w:val="24"/>
                                <w:lang w:eastAsia="en-GB"/>
                              </w:rPr>
                              <w:t>less</w:t>
                            </w:r>
                            <w:proofErr w:type="gramEnd"/>
                            <w:r w:rsidRPr="00A265F9">
                              <w:rPr>
                                <w:rFonts w:cstheme="minorHAnsi"/>
                                <w:sz w:val="24"/>
                                <w:szCs w:val="24"/>
                                <w:lang w:eastAsia="en-GB"/>
                              </w:rPr>
                              <w:t xml:space="preserve"> common side-effects, please see the accompanying package leaflet, or click the links below:</w:t>
                            </w:r>
                          </w:p>
                          <w:p w14:paraId="3D546663" w14:textId="1A31709B" w:rsidR="00A265F9" w:rsidRPr="00AD1BD0" w:rsidRDefault="00A265F9" w:rsidP="00A265F9">
                            <w:pPr>
                              <w:pStyle w:val="ListParagraph"/>
                              <w:widowControl w:val="0"/>
                              <w:numPr>
                                <w:ilvl w:val="0"/>
                                <w:numId w:val="7"/>
                              </w:numPr>
                              <w:rPr>
                                <w:rStyle w:val="Hyperlink"/>
                                <w:rFonts w:cstheme="minorHAnsi"/>
                                <w:color w:val="auto"/>
                                <w:sz w:val="24"/>
                                <w:szCs w:val="24"/>
                                <w:u w:val="none"/>
                                <w:lang w:eastAsia="en-GB"/>
                              </w:rPr>
                            </w:pPr>
                            <w:r>
                              <w:rPr>
                                <w:rFonts w:cstheme="minorHAnsi"/>
                                <w:b/>
                                <w:bCs/>
                                <w:sz w:val="24"/>
                                <w:szCs w:val="24"/>
                                <w:lang w:eastAsia="en-GB"/>
                              </w:rPr>
                              <w:t xml:space="preserve">Modified-release methylphenidate </w:t>
                            </w:r>
                            <w:r w:rsidR="004D1332">
                              <w:rPr>
                                <w:rFonts w:cstheme="minorHAnsi"/>
                                <w:b/>
                                <w:bCs/>
                                <w:sz w:val="24"/>
                                <w:szCs w:val="24"/>
                                <w:lang w:eastAsia="en-GB"/>
                              </w:rPr>
                              <w:t>–</w:t>
                            </w:r>
                            <w:r>
                              <w:rPr>
                                <w:rFonts w:cstheme="minorHAnsi"/>
                                <w:b/>
                                <w:bCs/>
                                <w:sz w:val="24"/>
                                <w:szCs w:val="24"/>
                                <w:lang w:eastAsia="en-GB"/>
                              </w:rPr>
                              <w:t xml:space="preserve"> </w:t>
                            </w:r>
                            <w:proofErr w:type="gramStart"/>
                            <w:r w:rsidR="00480A8B" w:rsidRPr="00480A8B">
                              <w:rPr>
                                <w:rFonts w:cstheme="minorHAnsi"/>
                                <w:b/>
                                <w:bCs/>
                                <w:sz w:val="24"/>
                                <w:szCs w:val="24"/>
                                <w:lang w:eastAsia="en-GB"/>
                              </w:rPr>
                              <w:t>https://www.medicines.org.uk/emc/files/pil.6872.pdf</w:t>
                            </w:r>
                            <w:proofErr w:type="gramEnd"/>
                          </w:p>
                          <w:p w14:paraId="4C825A68" w14:textId="77777777" w:rsidR="00A265F9" w:rsidRPr="00A265F9" w:rsidRDefault="00A265F9" w:rsidP="00A265F9">
                            <w:pPr>
                              <w:pStyle w:val="ListParagraph"/>
                              <w:widowControl w:val="0"/>
                              <w:numPr>
                                <w:ilvl w:val="0"/>
                                <w:numId w:val="7"/>
                              </w:numPr>
                              <w:rPr>
                                <w:rStyle w:val="Hyperlink"/>
                                <w:rFonts w:cstheme="minorHAnsi"/>
                                <w:color w:val="auto"/>
                                <w:sz w:val="24"/>
                                <w:szCs w:val="24"/>
                                <w:u w:val="none"/>
                                <w:lang w:eastAsia="en-GB"/>
                              </w:rPr>
                            </w:pPr>
                            <w:r>
                              <w:rPr>
                                <w:rFonts w:cstheme="minorHAnsi"/>
                                <w:b/>
                                <w:bCs/>
                                <w:sz w:val="24"/>
                                <w:szCs w:val="24"/>
                                <w:lang w:eastAsia="en-GB"/>
                              </w:rPr>
                              <w:t xml:space="preserve">Guanfacine extended-release - </w:t>
                            </w:r>
                            <w:hyperlink r:id="rId15" w:history="1">
                              <w:r w:rsidRPr="00CA30E7">
                                <w:rPr>
                                  <w:rStyle w:val="Hyperlink"/>
                                  <w:rFonts w:cstheme="minorHAnsi"/>
                                  <w:sz w:val="24"/>
                                  <w:szCs w:val="24"/>
                                  <w:lang w:eastAsia="en-GB"/>
                                </w:rPr>
                                <w:t>https://www.medicines.org.uk/emc/files/pil.5099.pdf</w:t>
                              </w:r>
                            </w:hyperlink>
                            <w:r>
                              <w:rPr>
                                <w:rStyle w:val="Hyperlink"/>
                                <w:rFonts w:cstheme="minorHAnsi"/>
                                <w:sz w:val="24"/>
                                <w:szCs w:val="24"/>
                                <w:lang w:eastAsia="en-GB"/>
                              </w:rPr>
                              <w:t xml:space="preserve"> </w:t>
                            </w:r>
                          </w:p>
                          <w:p w14:paraId="205C1258" w14:textId="77777777" w:rsidR="00A265F9" w:rsidRDefault="00A265F9" w:rsidP="00A265F9">
                            <w:pPr>
                              <w:pStyle w:val="ListParagraph"/>
                              <w:widowControl w:val="0"/>
                              <w:ind w:left="1440"/>
                              <w:rPr>
                                <w:rFonts w:cstheme="minorHAnsi"/>
                                <w:sz w:val="24"/>
                                <w:szCs w:val="24"/>
                                <w:lang w:eastAsia="en-GB"/>
                              </w:rPr>
                            </w:pPr>
                          </w:p>
                          <w:p w14:paraId="1BCD6AFB" w14:textId="3FD31868" w:rsidR="00A265F9" w:rsidRPr="00A265F9" w:rsidRDefault="00A265F9" w:rsidP="00A265F9">
                            <w:pPr>
                              <w:widowControl w:val="0"/>
                              <w:rPr>
                                <w:rStyle w:val="Hyperlink"/>
                                <w:rFonts w:cstheme="minorHAnsi"/>
                                <w:color w:val="auto"/>
                                <w:sz w:val="24"/>
                                <w:szCs w:val="24"/>
                                <w:u w:val="none"/>
                                <w:lang w:eastAsia="en-GB"/>
                              </w:rPr>
                            </w:pPr>
                            <w:r w:rsidRPr="00A265F9">
                              <w:rPr>
                                <w:rFonts w:cstheme="minorHAnsi"/>
                                <w:sz w:val="24"/>
                                <w:szCs w:val="24"/>
                                <w:lang w:eastAsia="en-GB"/>
                              </w:rPr>
                              <w:t xml:space="preserve">Specific information on the different types of methylphenidate tablets and capsules can be found here: </w:t>
                            </w:r>
                            <w:hyperlink r:id="rId16" w:history="1">
                              <w:r w:rsidRPr="00A265F9">
                                <w:rPr>
                                  <w:rStyle w:val="Hyperlink"/>
                                  <w:rFonts w:cstheme="minorHAnsi"/>
                                  <w:sz w:val="24"/>
                                  <w:szCs w:val="24"/>
                                  <w:lang w:eastAsia="en-GB"/>
                                </w:rPr>
                                <w:t>https://bnfc.nice.org.uk/drugs/methylphenidate-hydrochloride/</w:t>
                              </w:r>
                            </w:hyperlink>
                            <w:r w:rsidRPr="00A265F9">
                              <w:rPr>
                                <w:rFonts w:cstheme="minorHAnsi"/>
                                <w:sz w:val="24"/>
                                <w:szCs w:val="24"/>
                                <w:lang w:eastAsia="en-GB"/>
                              </w:rPr>
                              <w:t xml:space="preserve"> </w:t>
                            </w:r>
                          </w:p>
                          <w:p w14:paraId="328DD429" w14:textId="77777777" w:rsidR="00A265F9" w:rsidRPr="00765EA1" w:rsidRDefault="00A265F9" w:rsidP="00A265F9">
                            <w:pPr>
                              <w:rPr>
                                <w:rFonts w:cstheme="minorHAnsi"/>
                                <w:b/>
                                <w:bCs/>
                                <w:sz w:val="24"/>
                                <w:szCs w:val="24"/>
                                <w:lang w:eastAsia="en-GB"/>
                              </w:rPr>
                            </w:pPr>
                            <w:r w:rsidRPr="008B2623">
                              <w:rPr>
                                <w:rStyle w:val="Hyperlink"/>
                                <w:rFonts w:cstheme="minorHAnsi"/>
                                <w:b/>
                                <w:bCs/>
                                <w:sz w:val="24"/>
                                <w:szCs w:val="24"/>
                                <w:lang w:eastAsia="en-GB"/>
                              </w:rPr>
                              <w:t>Important Note:</w:t>
                            </w:r>
                            <w:r w:rsidRPr="008B2623">
                              <w:rPr>
                                <w:rStyle w:val="Hyperlink"/>
                                <w:rFonts w:cstheme="minorHAnsi"/>
                                <w:sz w:val="24"/>
                                <w:szCs w:val="24"/>
                                <w:lang w:eastAsia="en-GB"/>
                              </w:rPr>
                              <w:t xml:space="preserve"> You may feel dizzy, particularly, at the start of your treatment. Please do not cycle or drive if you are learning to, or use any machines, tools etc. that could cause injury.</w:t>
                            </w:r>
                          </w:p>
                          <w:p w14:paraId="2A2891CB" w14:textId="77777777" w:rsidR="00A265F9" w:rsidRPr="00765EA1" w:rsidRDefault="00A265F9" w:rsidP="00765EA1">
                            <w:pPr>
                              <w:widowControl w:val="0"/>
                              <w:spacing w:after="160" w:line="259" w:lineRule="auto"/>
                              <w:rPr>
                                <w:rFonts w:cstheme="minorHAnsi"/>
                                <w:sz w:val="24"/>
                                <w:szCs w:val="24"/>
                                <w:lang w:eastAsia="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B35ED" id="Text Box 22" o:spid="_x0000_s1037" type="#_x0000_t202" style="position:absolute;margin-left:-10.2pt;margin-top:6.5pt;width:482.25pt;height:637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">
                <v:textbox>
                  <w:txbxContent>
                    <w:p w14:paraId="1899FAF6" w14:textId="4DA738E9" w:rsidR="007B4499" w:rsidRPr="00741632" w:rsidRDefault="007B4499">
                      <w:pPr>
                        <w:rPr>
                          <w:b/>
                          <w:bCs/>
                          <w:color w:val="0070C0"/>
                          <w:sz w:val="28"/>
                          <w:szCs w:val="28"/>
                        </w:rPr>
                      </w:pPr>
                      <w:r w:rsidRPr="00741632">
                        <w:rPr>
                          <w:b/>
                          <w:bCs/>
                          <w:color w:val="0070C0"/>
                          <w:sz w:val="28"/>
                          <w:szCs w:val="28"/>
                        </w:rPr>
                        <w:t>6. What are the possible risks and benefits of taking part?</w:t>
                      </w:r>
                    </w:p>
                    <w:p w14:paraId="7FA9C679" w14:textId="423A2ECB" w:rsidR="005662DE" w:rsidRPr="005662DE" w:rsidRDefault="00D45772" w:rsidP="005662DE">
                      <w:pPr>
                        <w:widowControl w:val="0"/>
                        <w:spacing w:after="0" w:line="240" w:lineRule="auto"/>
                        <w:rPr>
                          <w:rFonts w:cstheme="minorHAnsi"/>
                          <w:sz w:val="24"/>
                          <w:szCs w:val="24"/>
                          <w:lang w:eastAsia="en-GB"/>
                        </w:rPr>
                      </w:pPr>
                      <w:r>
                        <w:rPr>
                          <w:rFonts w:cstheme="minorHAnsi"/>
                          <w:sz w:val="24"/>
                          <w:szCs w:val="24"/>
                          <w:lang w:eastAsia="en-GB"/>
                        </w:rPr>
                        <w:t>Y</w:t>
                      </w:r>
                      <w:r w:rsidRPr="00D45772">
                        <w:rPr>
                          <w:rFonts w:cstheme="minorHAnsi"/>
                          <w:sz w:val="24"/>
                          <w:szCs w:val="24"/>
                          <w:lang w:eastAsia="en-GB"/>
                        </w:rPr>
                        <w:t>ou may or may not benefit from taking part in this trial</w:t>
                      </w:r>
                      <w:r>
                        <w:rPr>
                          <w:rFonts w:cstheme="minorHAnsi"/>
                          <w:sz w:val="24"/>
                          <w:szCs w:val="24"/>
                          <w:lang w:eastAsia="en-GB"/>
                        </w:rPr>
                        <w:t xml:space="preserve">. </w:t>
                      </w:r>
                    </w:p>
                    <w:p w14:paraId="2F300260" w14:textId="77777777"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The main benefit of this research is that we will learn more about which medication is best to help children and young people with ADHD and tics, which may mean getting the right help is easier for children and young people in the future.</w:t>
                      </w:r>
                    </w:p>
                    <w:p w14:paraId="5FD7DE70" w14:textId="77777777" w:rsidR="005662DE" w:rsidRPr="005662DE" w:rsidRDefault="005662DE" w:rsidP="005662DE">
                      <w:pPr>
                        <w:widowControl w:val="0"/>
                        <w:spacing w:after="0" w:line="240" w:lineRule="auto"/>
                        <w:rPr>
                          <w:rFonts w:cstheme="minorHAnsi"/>
                          <w:sz w:val="24"/>
                          <w:szCs w:val="24"/>
                          <w:lang w:eastAsia="en-GB"/>
                        </w:rPr>
                      </w:pPr>
                    </w:p>
                    <w:p w14:paraId="777D460D" w14:textId="319E9817"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 xml:space="preserve">If you take part in this research, you </w:t>
                      </w:r>
                      <w:r w:rsidR="00E40D80">
                        <w:rPr>
                          <w:rFonts w:cstheme="minorHAnsi"/>
                          <w:sz w:val="24"/>
                          <w:szCs w:val="24"/>
                          <w:lang w:eastAsia="en-GB"/>
                        </w:rPr>
                        <w:t xml:space="preserve">may have more appointments with a doctor than you might usually have if you were not taking part in the SATURN study. </w:t>
                      </w:r>
                      <w:r w:rsidR="00B93341">
                        <w:rPr>
                          <w:rFonts w:cstheme="minorHAnsi"/>
                          <w:sz w:val="24"/>
                          <w:szCs w:val="24"/>
                          <w:lang w:eastAsia="en-GB"/>
                        </w:rPr>
                        <w:t xml:space="preserve">The questionnaires </w:t>
                      </w:r>
                      <w:r w:rsidR="00CF1CC8">
                        <w:rPr>
                          <w:rFonts w:cstheme="minorHAnsi"/>
                          <w:sz w:val="24"/>
                          <w:szCs w:val="24"/>
                          <w:lang w:eastAsia="en-GB"/>
                        </w:rPr>
                        <w:t>that need to be</w:t>
                      </w:r>
                      <w:r w:rsidR="00B93341">
                        <w:rPr>
                          <w:rFonts w:cstheme="minorHAnsi"/>
                          <w:sz w:val="24"/>
                          <w:szCs w:val="24"/>
                          <w:lang w:eastAsia="en-GB"/>
                        </w:rPr>
                        <w:t xml:space="preserve"> complete</w:t>
                      </w:r>
                      <w:r w:rsidR="00CF1CC8">
                        <w:rPr>
                          <w:rFonts w:cstheme="minorHAnsi"/>
                          <w:sz w:val="24"/>
                          <w:szCs w:val="24"/>
                          <w:lang w:eastAsia="en-GB"/>
                        </w:rPr>
                        <w:t>d</w:t>
                      </w:r>
                      <w:r w:rsidR="00B93341">
                        <w:rPr>
                          <w:rFonts w:cstheme="minorHAnsi"/>
                          <w:sz w:val="24"/>
                          <w:szCs w:val="24"/>
                          <w:lang w:eastAsia="en-GB"/>
                        </w:rPr>
                        <w:t xml:space="preserve"> </w:t>
                      </w:r>
                      <w:r w:rsidRPr="005662DE">
                        <w:rPr>
                          <w:rFonts w:cstheme="minorHAnsi"/>
                          <w:sz w:val="24"/>
                          <w:szCs w:val="24"/>
                          <w:lang w:eastAsia="en-GB"/>
                        </w:rPr>
                        <w:t>will</w:t>
                      </w:r>
                      <w:r w:rsidR="00B93341">
                        <w:rPr>
                          <w:rFonts w:cstheme="minorHAnsi"/>
                          <w:sz w:val="24"/>
                          <w:szCs w:val="24"/>
                          <w:lang w:eastAsia="en-GB"/>
                        </w:rPr>
                        <w:t xml:space="preserve"> ask</w:t>
                      </w:r>
                      <w:r w:rsidRPr="005662DE">
                        <w:rPr>
                          <w:rFonts w:cstheme="minorHAnsi"/>
                          <w:sz w:val="24"/>
                          <w:szCs w:val="24"/>
                          <w:lang w:eastAsia="en-GB"/>
                        </w:rPr>
                        <w:t xml:space="preserve"> some questions about your mood and feelings. Some people can find it hard when they are asked to think about the difficulties they are experiencing. If you are concerned by any of the issues raised in the SATURN study, there are some organisations that can offer support and advice. </w:t>
                      </w:r>
                      <w:r w:rsidRPr="005662DE">
                        <w:rPr>
                          <w:rFonts w:cstheme="minorHAnsi"/>
                          <w:sz w:val="24"/>
                          <w:szCs w:val="24"/>
                          <w:highlight w:val="yellow"/>
                          <w:lang w:eastAsia="en-GB"/>
                        </w:rPr>
                        <w:t>[ADD LINK TO SIGNPOSTING INFO]</w:t>
                      </w:r>
                    </w:p>
                    <w:p w14:paraId="1BF558FC" w14:textId="77777777" w:rsidR="005662DE" w:rsidRPr="005662DE" w:rsidRDefault="005662DE" w:rsidP="005662DE">
                      <w:pPr>
                        <w:widowControl w:val="0"/>
                        <w:spacing w:after="0" w:line="240" w:lineRule="auto"/>
                        <w:rPr>
                          <w:rFonts w:cstheme="minorHAnsi"/>
                          <w:sz w:val="24"/>
                          <w:szCs w:val="24"/>
                          <w:lang w:eastAsia="en-GB"/>
                        </w:rPr>
                      </w:pPr>
                    </w:p>
                    <w:p w14:paraId="2E63838E" w14:textId="266C14FC" w:rsidR="005662DE" w:rsidRPr="005662DE" w:rsidRDefault="005662DE" w:rsidP="005662DE">
                      <w:pPr>
                        <w:widowControl w:val="0"/>
                        <w:spacing w:after="0" w:line="240" w:lineRule="auto"/>
                        <w:rPr>
                          <w:rFonts w:cstheme="minorHAnsi"/>
                          <w:sz w:val="24"/>
                          <w:szCs w:val="24"/>
                          <w:lang w:eastAsia="en-GB"/>
                        </w:rPr>
                      </w:pPr>
                      <w:r w:rsidRPr="005662DE">
                        <w:rPr>
                          <w:rFonts w:cstheme="minorHAnsi"/>
                          <w:sz w:val="24"/>
                          <w:szCs w:val="24"/>
                          <w:lang w:eastAsia="en-GB"/>
                        </w:rPr>
                        <w:t>There is a small chance you may experience some side effects from the medication you take; please tell your</w:t>
                      </w:r>
                      <w:r w:rsidR="00923418">
                        <w:rPr>
                          <w:rFonts w:cstheme="minorHAnsi"/>
                          <w:sz w:val="24"/>
                          <w:szCs w:val="24"/>
                          <w:lang w:eastAsia="en-GB"/>
                        </w:rPr>
                        <w:t xml:space="preserve"> research</w:t>
                      </w:r>
                      <w:r w:rsidRPr="005662DE">
                        <w:rPr>
                          <w:rFonts w:cstheme="minorHAnsi"/>
                          <w:sz w:val="24"/>
                          <w:szCs w:val="24"/>
                          <w:lang w:eastAsia="en-GB"/>
                        </w:rPr>
                        <w:t xml:space="preserve"> </w:t>
                      </w:r>
                      <w:r w:rsidR="00E405F9">
                        <w:rPr>
                          <w:rFonts w:cstheme="minorHAnsi"/>
                          <w:sz w:val="24"/>
                          <w:szCs w:val="24"/>
                          <w:lang w:eastAsia="en-GB"/>
                        </w:rPr>
                        <w:t>d</w:t>
                      </w:r>
                      <w:r w:rsidRPr="005662DE">
                        <w:rPr>
                          <w:rFonts w:cstheme="minorHAnsi"/>
                          <w:sz w:val="24"/>
                          <w:szCs w:val="24"/>
                          <w:lang w:eastAsia="en-GB"/>
                        </w:rPr>
                        <w:t>octor if this is the case.</w:t>
                      </w:r>
                    </w:p>
                    <w:p w14:paraId="0D0988E1" w14:textId="1F1AD8E8" w:rsidR="00765EA1" w:rsidRDefault="00765EA1" w:rsidP="00765EA1">
                      <w:pPr>
                        <w:widowControl w:val="0"/>
                        <w:spacing w:after="160" w:line="259" w:lineRule="auto"/>
                        <w:rPr>
                          <w:rFonts w:cstheme="minorHAnsi"/>
                          <w:sz w:val="24"/>
                          <w:szCs w:val="24"/>
                          <w:lang w:eastAsia="en-GB"/>
                        </w:rPr>
                      </w:pPr>
                    </w:p>
                    <w:p w14:paraId="04476AF6" w14:textId="37FE1997" w:rsidR="008F4F42" w:rsidRDefault="008F4F42" w:rsidP="00765EA1">
                      <w:pPr>
                        <w:widowControl w:val="0"/>
                        <w:spacing w:after="160" w:line="259" w:lineRule="auto"/>
                        <w:rPr>
                          <w:rFonts w:cstheme="minorHAnsi"/>
                          <w:sz w:val="24"/>
                          <w:szCs w:val="24"/>
                          <w:lang w:eastAsia="en-GB"/>
                        </w:rPr>
                      </w:pPr>
                      <w:r w:rsidRPr="008F4F42">
                        <w:rPr>
                          <w:rFonts w:cstheme="minorHAnsi"/>
                          <w:sz w:val="24"/>
                          <w:szCs w:val="24"/>
                          <w:lang w:eastAsia="en-GB"/>
                        </w:rPr>
                        <w:t>Below is listed some of the most common side effects</w:t>
                      </w:r>
                      <w:r w:rsidR="0031509D">
                        <w:rPr>
                          <w:rFonts w:cstheme="minorHAnsi"/>
                          <w:sz w:val="24"/>
                          <w:szCs w:val="24"/>
                          <w:lang w:eastAsia="en-GB"/>
                        </w:rPr>
                        <w:t>.</w:t>
                      </w:r>
                      <w:r w:rsidRPr="008F4F42">
                        <w:rPr>
                          <w:rFonts w:cstheme="minorHAnsi"/>
                          <w:sz w:val="24"/>
                          <w:szCs w:val="24"/>
                          <w:lang w:eastAsia="en-GB"/>
                        </w:rPr>
                        <w:t xml:space="preserve"> </w:t>
                      </w:r>
                    </w:p>
                    <w:tbl>
                      <w:tblPr>
                        <w:tblStyle w:val="GridTable1Light"/>
                        <w:tblW w:w="0" w:type="auto"/>
                        <w:tblLook w:val="04A0" w:firstRow="1" w:lastRow="0" w:firstColumn="1" w:lastColumn="0" w:noHBand="0" w:noVBand="1"/>
                      </w:tblPr>
                      <w:tblGrid>
                        <w:gridCol w:w="1838"/>
                        <w:gridCol w:w="3686"/>
                        <w:gridCol w:w="3492"/>
                      </w:tblGrid>
                      <w:tr w:rsidR="00A265F9" w:rsidRPr="00517004" w14:paraId="0F379D89" w14:textId="77777777" w:rsidTr="00BF14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595959" w:themeFill="text1" w:themeFillTint="A6"/>
                          </w:tcPr>
                          <w:p w14:paraId="155C4108" w14:textId="77777777" w:rsidR="00A265F9" w:rsidRPr="00517004" w:rsidRDefault="00A265F9" w:rsidP="00A265F9">
                            <w:pPr>
                              <w:numPr>
                                <w:ilvl w:val="1"/>
                                <w:numId w:val="0"/>
                              </w:numPr>
                              <w:spacing w:after="0" w:line="240" w:lineRule="auto"/>
                              <w:jc w:val="center"/>
                              <w:rPr>
                                <w:rFonts w:eastAsiaTheme="minorEastAsia"/>
                                <w:color w:val="5A5A5A" w:themeColor="text1" w:themeTint="A5"/>
                                <w:spacing w:val="15"/>
                                <w:sz w:val="20"/>
                                <w:szCs w:val="20"/>
                              </w:rPr>
                            </w:pPr>
                            <w:r w:rsidRPr="00517004">
                              <w:rPr>
                                <w:rFonts w:eastAsiaTheme="minorEastAsia"/>
                                <w:color w:val="FFFFFF" w:themeColor="background1"/>
                                <w:spacing w:val="15"/>
                              </w:rPr>
                              <w:t>Potential side effects of study medication</w:t>
                            </w:r>
                          </w:p>
                        </w:tc>
                      </w:tr>
                      <w:tr w:rsidR="00A265F9" w:rsidRPr="00517004" w14:paraId="39089B7C" w14:textId="77777777" w:rsidTr="00BF14F6">
                        <w:trPr>
                          <w:trHeight w:val="399"/>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auto"/>
                              <w:bottom w:val="single" w:sz="4" w:space="0" w:color="auto"/>
                            </w:tcBorders>
                            <w:shd w:val="clear" w:color="auto" w:fill="D9D9D9" w:themeFill="background1" w:themeFillShade="D9"/>
                            <w:vAlign w:val="center"/>
                          </w:tcPr>
                          <w:p w14:paraId="63A34B23" w14:textId="77777777" w:rsidR="00A265F9" w:rsidRPr="00517004" w:rsidRDefault="00A265F9" w:rsidP="00A265F9">
                            <w:pPr>
                              <w:spacing w:after="0" w:line="240" w:lineRule="auto"/>
                              <w:rPr>
                                <w:sz w:val="20"/>
                                <w:szCs w:val="20"/>
                              </w:rPr>
                            </w:pPr>
                            <w:r w:rsidRPr="00517004">
                              <w:rPr>
                                <w:sz w:val="20"/>
                                <w:szCs w:val="20"/>
                              </w:rPr>
                              <w:t>Frequency</w:t>
                            </w:r>
                          </w:p>
                        </w:tc>
                        <w:tc>
                          <w:tcPr>
                            <w:tcW w:w="3686" w:type="dxa"/>
                            <w:tcBorders>
                              <w:top w:val="single" w:sz="12" w:space="0" w:color="auto"/>
                              <w:bottom w:val="single" w:sz="4" w:space="0" w:color="auto"/>
                            </w:tcBorders>
                            <w:shd w:val="clear" w:color="auto" w:fill="D9D9D9" w:themeFill="background1" w:themeFillShade="D9"/>
                            <w:vAlign w:val="center"/>
                          </w:tcPr>
                          <w:p w14:paraId="0A866AAA"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17004">
                              <w:rPr>
                                <w:sz w:val="20"/>
                                <w:szCs w:val="20"/>
                              </w:rPr>
                              <w:t>Modified-release Methylphenidate</w:t>
                            </w:r>
                          </w:p>
                        </w:tc>
                        <w:tc>
                          <w:tcPr>
                            <w:tcW w:w="3492" w:type="dxa"/>
                            <w:tcBorders>
                              <w:top w:val="single" w:sz="12" w:space="0" w:color="auto"/>
                              <w:bottom w:val="single" w:sz="4" w:space="0" w:color="auto"/>
                            </w:tcBorders>
                            <w:shd w:val="clear" w:color="auto" w:fill="D9D9D9" w:themeFill="background1" w:themeFillShade="D9"/>
                            <w:vAlign w:val="center"/>
                          </w:tcPr>
                          <w:p w14:paraId="61B6B347"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517004">
                              <w:rPr>
                                <w:sz w:val="20"/>
                                <w:szCs w:val="20"/>
                              </w:rPr>
                              <w:t xml:space="preserve">Guanfacine </w:t>
                            </w:r>
                            <w:proofErr w:type="gramStart"/>
                            <w:r w:rsidRPr="00517004">
                              <w:rPr>
                                <w:sz w:val="20"/>
                                <w:szCs w:val="20"/>
                              </w:rPr>
                              <w:t>extended-release</w:t>
                            </w:r>
                            <w:proofErr w:type="gramEnd"/>
                          </w:p>
                        </w:tc>
                      </w:tr>
                      <w:tr w:rsidR="00A265F9" w:rsidRPr="00517004" w14:paraId="18865C81" w14:textId="77777777" w:rsidTr="00BF14F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tcBorders>
                            <w:shd w:val="clear" w:color="auto" w:fill="D9D9D9" w:themeFill="background1" w:themeFillShade="D9"/>
                          </w:tcPr>
                          <w:p w14:paraId="1A41C515" w14:textId="77777777" w:rsidR="00A265F9" w:rsidRPr="00517004" w:rsidRDefault="00A265F9" w:rsidP="00A265F9">
                            <w:pPr>
                              <w:spacing w:after="0" w:line="240" w:lineRule="auto"/>
                              <w:rPr>
                                <w:sz w:val="18"/>
                                <w:szCs w:val="18"/>
                              </w:rPr>
                            </w:pPr>
                            <w:r w:rsidRPr="00517004">
                              <w:rPr>
                                <w:sz w:val="18"/>
                                <w:szCs w:val="18"/>
                              </w:rPr>
                              <w:t>Common or Very Common</w:t>
                            </w:r>
                          </w:p>
                        </w:tc>
                        <w:tc>
                          <w:tcPr>
                            <w:tcW w:w="3686" w:type="dxa"/>
                            <w:tcBorders>
                              <w:top w:val="single" w:sz="4" w:space="0" w:color="auto"/>
                            </w:tcBorders>
                          </w:tcPr>
                          <w:p w14:paraId="683272B8"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43C6F">
                              <w:rPr>
                                <w:color w:val="000000" w:themeColor="text1"/>
                                <w:sz w:val="18"/>
                                <w:szCs w:val="18"/>
                              </w:rPr>
                              <w:t>Aggression; hair loss; anxiety; decreased appetite; irregular heartbeat; joint stiffness; cough; depression; diarrhoea; dizziness; tiredness; dry mouth; fever; tummy pain; growth retardation; headaches; high blood pressure; difficulty swallowing; change in mood; movement disorders; common cold; nausea; sleep disorders; vomiting; weight loss.</w:t>
                            </w:r>
                          </w:p>
                        </w:tc>
                        <w:tc>
                          <w:tcPr>
                            <w:tcW w:w="3492" w:type="dxa"/>
                            <w:tcBorders>
                              <w:top w:val="single" w:sz="4" w:space="0" w:color="auto"/>
                            </w:tcBorders>
                          </w:tcPr>
                          <w:p w14:paraId="7267F09B" w14:textId="77777777" w:rsidR="00A265F9" w:rsidRPr="00517004" w:rsidRDefault="00A265F9" w:rsidP="00A265F9">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643C6F">
                              <w:rPr>
                                <w:color w:val="000000" w:themeColor="text1"/>
                                <w:sz w:val="18"/>
                                <w:szCs w:val="18"/>
                              </w:rPr>
                              <w:t>Anxiety; loss of appetite; irregular heartbeat; body weakness; constipation; depression; diarrhoea; dizziness; tiredness; dry mouth; tummy pain; headache; low blood pressure; change in mood; nausea; skin rash; sleep disorders; urinary disorders; vomiting; weight loss</w:t>
                            </w:r>
                          </w:p>
                        </w:tc>
                      </w:tr>
                    </w:tbl>
                    <w:p w14:paraId="593E1264" w14:textId="64F0B91F" w:rsidR="00A265F9" w:rsidRPr="00A265F9" w:rsidRDefault="00A265F9" w:rsidP="00A265F9">
                      <w:pPr>
                        <w:widowControl w:val="0"/>
                        <w:rPr>
                          <w:rFonts w:cstheme="minorHAnsi"/>
                          <w:sz w:val="24"/>
                          <w:szCs w:val="24"/>
                          <w:lang w:eastAsia="en-GB"/>
                        </w:rPr>
                      </w:pPr>
                      <w:r w:rsidRPr="00A265F9">
                        <w:rPr>
                          <w:rFonts w:cstheme="minorHAnsi"/>
                          <w:sz w:val="24"/>
                          <w:szCs w:val="24"/>
                          <w:lang w:eastAsia="en-GB"/>
                        </w:rPr>
                        <w:t xml:space="preserve">For further information on the medication, including </w:t>
                      </w:r>
                      <w:proofErr w:type="gramStart"/>
                      <w:r w:rsidRPr="00A265F9">
                        <w:rPr>
                          <w:rFonts w:cstheme="minorHAnsi"/>
                          <w:sz w:val="24"/>
                          <w:szCs w:val="24"/>
                          <w:lang w:eastAsia="en-GB"/>
                        </w:rPr>
                        <w:t>less</w:t>
                      </w:r>
                      <w:proofErr w:type="gramEnd"/>
                      <w:r w:rsidRPr="00A265F9">
                        <w:rPr>
                          <w:rFonts w:cstheme="minorHAnsi"/>
                          <w:sz w:val="24"/>
                          <w:szCs w:val="24"/>
                          <w:lang w:eastAsia="en-GB"/>
                        </w:rPr>
                        <w:t xml:space="preserve"> common side-effects, please see the accompanying package leaflet, or click the links below:</w:t>
                      </w:r>
                    </w:p>
                    <w:p w14:paraId="3D546663" w14:textId="1A31709B" w:rsidR="00A265F9" w:rsidRPr="00AD1BD0" w:rsidRDefault="00A265F9" w:rsidP="00A265F9">
                      <w:pPr>
                        <w:pStyle w:val="ListParagraph"/>
                        <w:widowControl w:val="0"/>
                        <w:numPr>
                          <w:ilvl w:val="0"/>
                          <w:numId w:val="7"/>
                        </w:numPr>
                        <w:rPr>
                          <w:rStyle w:val="Hyperlink"/>
                          <w:rFonts w:cstheme="minorHAnsi"/>
                          <w:color w:val="auto"/>
                          <w:sz w:val="24"/>
                          <w:szCs w:val="24"/>
                          <w:u w:val="none"/>
                          <w:lang w:eastAsia="en-GB"/>
                        </w:rPr>
                      </w:pPr>
                      <w:r>
                        <w:rPr>
                          <w:rFonts w:cstheme="minorHAnsi"/>
                          <w:b/>
                          <w:bCs/>
                          <w:sz w:val="24"/>
                          <w:szCs w:val="24"/>
                          <w:lang w:eastAsia="en-GB"/>
                        </w:rPr>
                        <w:t xml:space="preserve">Modified-release methylphenidate </w:t>
                      </w:r>
                      <w:r w:rsidR="004D1332">
                        <w:rPr>
                          <w:rFonts w:cstheme="minorHAnsi"/>
                          <w:b/>
                          <w:bCs/>
                          <w:sz w:val="24"/>
                          <w:szCs w:val="24"/>
                          <w:lang w:eastAsia="en-GB"/>
                        </w:rPr>
                        <w:t>–</w:t>
                      </w:r>
                      <w:r>
                        <w:rPr>
                          <w:rFonts w:cstheme="minorHAnsi"/>
                          <w:b/>
                          <w:bCs/>
                          <w:sz w:val="24"/>
                          <w:szCs w:val="24"/>
                          <w:lang w:eastAsia="en-GB"/>
                        </w:rPr>
                        <w:t xml:space="preserve"> </w:t>
                      </w:r>
                      <w:proofErr w:type="gramStart"/>
                      <w:r w:rsidR="00480A8B" w:rsidRPr="00480A8B">
                        <w:rPr>
                          <w:rFonts w:cstheme="minorHAnsi"/>
                          <w:b/>
                          <w:bCs/>
                          <w:sz w:val="24"/>
                          <w:szCs w:val="24"/>
                          <w:lang w:eastAsia="en-GB"/>
                        </w:rPr>
                        <w:t>https://www.medicines.org.uk/emc/files/pil.6872.pdf</w:t>
                      </w:r>
                      <w:proofErr w:type="gramEnd"/>
                    </w:p>
                    <w:p w14:paraId="4C825A68" w14:textId="77777777" w:rsidR="00A265F9" w:rsidRPr="00A265F9" w:rsidRDefault="00A265F9" w:rsidP="00A265F9">
                      <w:pPr>
                        <w:pStyle w:val="ListParagraph"/>
                        <w:widowControl w:val="0"/>
                        <w:numPr>
                          <w:ilvl w:val="0"/>
                          <w:numId w:val="7"/>
                        </w:numPr>
                        <w:rPr>
                          <w:rStyle w:val="Hyperlink"/>
                          <w:rFonts w:cstheme="minorHAnsi"/>
                          <w:color w:val="auto"/>
                          <w:sz w:val="24"/>
                          <w:szCs w:val="24"/>
                          <w:u w:val="none"/>
                          <w:lang w:eastAsia="en-GB"/>
                        </w:rPr>
                      </w:pPr>
                      <w:r>
                        <w:rPr>
                          <w:rFonts w:cstheme="minorHAnsi"/>
                          <w:b/>
                          <w:bCs/>
                          <w:sz w:val="24"/>
                          <w:szCs w:val="24"/>
                          <w:lang w:eastAsia="en-GB"/>
                        </w:rPr>
                        <w:t xml:space="preserve">Guanfacine extended-release - </w:t>
                      </w:r>
                      <w:hyperlink r:id="rId17" w:history="1">
                        <w:r w:rsidRPr="00CA30E7">
                          <w:rPr>
                            <w:rStyle w:val="Hyperlink"/>
                            <w:rFonts w:cstheme="minorHAnsi"/>
                            <w:sz w:val="24"/>
                            <w:szCs w:val="24"/>
                            <w:lang w:eastAsia="en-GB"/>
                          </w:rPr>
                          <w:t>https://www.medicines.org.uk/emc/files/pil.5099.pdf</w:t>
                        </w:r>
                      </w:hyperlink>
                      <w:r>
                        <w:rPr>
                          <w:rStyle w:val="Hyperlink"/>
                          <w:rFonts w:cstheme="minorHAnsi"/>
                          <w:sz w:val="24"/>
                          <w:szCs w:val="24"/>
                          <w:lang w:eastAsia="en-GB"/>
                        </w:rPr>
                        <w:t xml:space="preserve"> </w:t>
                      </w:r>
                    </w:p>
                    <w:p w14:paraId="205C1258" w14:textId="77777777" w:rsidR="00A265F9" w:rsidRDefault="00A265F9" w:rsidP="00A265F9">
                      <w:pPr>
                        <w:pStyle w:val="ListParagraph"/>
                        <w:widowControl w:val="0"/>
                        <w:ind w:left="1440"/>
                        <w:rPr>
                          <w:rFonts w:cstheme="minorHAnsi"/>
                          <w:sz w:val="24"/>
                          <w:szCs w:val="24"/>
                          <w:lang w:eastAsia="en-GB"/>
                        </w:rPr>
                      </w:pPr>
                    </w:p>
                    <w:p w14:paraId="1BCD6AFB" w14:textId="3FD31868" w:rsidR="00A265F9" w:rsidRPr="00A265F9" w:rsidRDefault="00A265F9" w:rsidP="00A265F9">
                      <w:pPr>
                        <w:widowControl w:val="0"/>
                        <w:rPr>
                          <w:rStyle w:val="Hyperlink"/>
                          <w:rFonts w:cstheme="minorHAnsi"/>
                          <w:color w:val="auto"/>
                          <w:sz w:val="24"/>
                          <w:szCs w:val="24"/>
                          <w:u w:val="none"/>
                          <w:lang w:eastAsia="en-GB"/>
                        </w:rPr>
                      </w:pPr>
                      <w:r w:rsidRPr="00A265F9">
                        <w:rPr>
                          <w:rFonts w:cstheme="minorHAnsi"/>
                          <w:sz w:val="24"/>
                          <w:szCs w:val="24"/>
                          <w:lang w:eastAsia="en-GB"/>
                        </w:rPr>
                        <w:t xml:space="preserve">Specific information on the different types of methylphenidate tablets and capsules can be found here: </w:t>
                      </w:r>
                      <w:hyperlink r:id="rId18" w:history="1">
                        <w:r w:rsidRPr="00A265F9">
                          <w:rPr>
                            <w:rStyle w:val="Hyperlink"/>
                            <w:rFonts w:cstheme="minorHAnsi"/>
                            <w:sz w:val="24"/>
                            <w:szCs w:val="24"/>
                            <w:lang w:eastAsia="en-GB"/>
                          </w:rPr>
                          <w:t>https://bnfc.nice.org.uk/drugs/methylphenidate-hydrochloride/</w:t>
                        </w:r>
                      </w:hyperlink>
                      <w:r w:rsidRPr="00A265F9">
                        <w:rPr>
                          <w:rFonts w:cstheme="minorHAnsi"/>
                          <w:sz w:val="24"/>
                          <w:szCs w:val="24"/>
                          <w:lang w:eastAsia="en-GB"/>
                        </w:rPr>
                        <w:t xml:space="preserve"> </w:t>
                      </w:r>
                    </w:p>
                    <w:p w14:paraId="328DD429" w14:textId="77777777" w:rsidR="00A265F9" w:rsidRPr="00765EA1" w:rsidRDefault="00A265F9" w:rsidP="00A265F9">
                      <w:pPr>
                        <w:rPr>
                          <w:rFonts w:cstheme="minorHAnsi"/>
                          <w:b/>
                          <w:bCs/>
                          <w:sz w:val="24"/>
                          <w:szCs w:val="24"/>
                          <w:lang w:eastAsia="en-GB"/>
                        </w:rPr>
                      </w:pPr>
                      <w:r w:rsidRPr="008B2623">
                        <w:rPr>
                          <w:rStyle w:val="Hyperlink"/>
                          <w:rFonts w:cstheme="minorHAnsi"/>
                          <w:b/>
                          <w:bCs/>
                          <w:sz w:val="24"/>
                          <w:szCs w:val="24"/>
                          <w:lang w:eastAsia="en-GB"/>
                        </w:rPr>
                        <w:t>Important Note:</w:t>
                      </w:r>
                      <w:r w:rsidRPr="008B2623">
                        <w:rPr>
                          <w:rStyle w:val="Hyperlink"/>
                          <w:rFonts w:cstheme="minorHAnsi"/>
                          <w:sz w:val="24"/>
                          <w:szCs w:val="24"/>
                          <w:lang w:eastAsia="en-GB"/>
                        </w:rPr>
                        <w:t xml:space="preserve"> You may feel dizzy, particularly, at the start of your treatment. Please do not cycle or drive if you are learning to, or use any machines, tools etc. that could cause injury.</w:t>
                      </w:r>
                    </w:p>
                    <w:p w14:paraId="2A2891CB" w14:textId="77777777" w:rsidR="00A265F9" w:rsidRPr="00765EA1" w:rsidRDefault="00A265F9" w:rsidP="00765EA1">
                      <w:pPr>
                        <w:widowControl w:val="0"/>
                        <w:spacing w:after="160" w:line="259" w:lineRule="auto"/>
                        <w:rPr>
                          <w:rFonts w:cstheme="minorHAnsi"/>
                          <w:sz w:val="24"/>
                          <w:szCs w:val="24"/>
                          <w:lang w:eastAsia="en-GB"/>
                        </w:rPr>
                      </w:pPr>
                    </w:p>
                  </w:txbxContent>
                </v:textbox>
              </v:shape>
            </w:pict>
          </mc:Fallback>
        </mc:AlternateContent>
      </w:r>
    </w:p>
    <w:p w14:paraId="27521725" w14:textId="3E1AC748" w:rsidR="00923418" w:rsidRPr="00923418" w:rsidRDefault="00923418" w:rsidP="00923418"/>
    <w:p w14:paraId="4A8D515E" w14:textId="6314A860" w:rsidR="00923418" w:rsidRPr="00923418" w:rsidRDefault="00923418" w:rsidP="00923418"/>
    <w:p w14:paraId="42DD8910" w14:textId="175303D7" w:rsidR="00923418" w:rsidRPr="00923418" w:rsidRDefault="00923418" w:rsidP="00923418"/>
    <w:p w14:paraId="5FFD3C57" w14:textId="54B274FF" w:rsidR="00970229" w:rsidRDefault="00970229" w:rsidP="00923418"/>
    <w:p w14:paraId="0562853A" w14:textId="3A3D4AF6" w:rsidR="00923418" w:rsidRDefault="00923418" w:rsidP="00923418"/>
    <w:p w14:paraId="070FDD45" w14:textId="422B5744" w:rsidR="00755858" w:rsidRPr="00755858" w:rsidRDefault="00755858" w:rsidP="00755858"/>
    <w:p w14:paraId="00078ACA" w14:textId="69C7DBDB" w:rsidR="00755858" w:rsidRPr="00755858" w:rsidRDefault="00755858" w:rsidP="00755858"/>
    <w:p w14:paraId="6508B6E2" w14:textId="2C7D97E1" w:rsidR="00755858" w:rsidRPr="00755858" w:rsidRDefault="00755858" w:rsidP="00755858"/>
    <w:p w14:paraId="7696AF93" w14:textId="5A507DA9" w:rsidR="00755858" w:rsidRPr="00755858" w:rsidRDefault="00755858" w:rsidP="00755858"/>
    <w:p w14:paraId="13424279" w14:textId="2AF017B4" w:rsidR="00755858" w:rsidRPr="00755858" w:rsidRDefault="00755858" w:rsidP="00755858"/>
    <w:p w14:paraId="53C5236E" w14:textId="5C598A26" w:rsidR="00755858" w:rsidRPr="00755858" w:rsidRDefault="00755858" w:rsidP="00755858"/>
    <w:p w14:paraId="3FA60866" w14:textId="4C6A4C03" w:rsidR="00755858" w:rsidRPr="00755858" w:rsidRDefault="00755858" w:rsidP="00755858"/>
    <w:p w14:paraId="2855B23E" w14:textId="7AA3BBED" w:rsidR="00755858" w:rsidRPr="00755858" w:rsidRDefault="00755858" w:rsidP="00755858"/>
    <w:p w14:paraId="766D7745" w14:textId="511517A2" w:rsidR="00755858" w:rsidRDefault="00755858" w:rsidP="00755858"/>
    <w:p w14:paraId="75420E35" w14:textId="77777777" w:rsidR="007E531A" w:rsidRDefault="007E531A" w:rsidP="00755858"/>
    <w:p w14:paraId="0C00ECB6" w14:textId="77777777" w:rsidR="007E531A" w:rsidRDefault="007E531A" w:rsidP="00755858"/>
    <w:p w14:paraId="32FDA755" w14:textId="77777777" w:rsidR="007E531A" w:rsidRDefault="007E531A" w:rsidP="00755858"/>
    <w:p w14:paraId="22F3522D" w14:textId="77777777" w:rsidR="007E531A" w:rsidRDefault="007E531A" w:rsidP="00755858"/>
    <w:p w14:paraId="7E19582E" w14:textId="77777777" w:rsidR="007E531A" w:rsidRDefault="007E531A" w:rsidP="00755858"/>
    <w:p w14:paraId="35DDC2D6" w14:textId="77777777" w:rsidR="007E531A" w:rsidRDefault="007E531A" w:rsidP="00755858"/>
    <w:p w14:paraId="3CE6D35A" w14:textId="77777777" w:rsidR="007E531A" w:rsidRDefault="007E531A" w:rsidP="00755858"/>
    <w:p w14:paraId="2A56299C" w14:textId="77777777" w:rsidR="007E531A" w:rsidRDefault="007E531A" w:rsidP="00755858"/>
    <w:p w14:paraId="36AC6599" w14:textId="77777777" w:rsidR="007E531A" w:rsidRDefault="007E531A" w:rsidP="00755858"/>
    <w:p w14:paraId="7D6389C1" w14:textId="77777777" w:rsidR="007E531A" w:rsidRDefault="007E531A" w:rsidP="00755858"/>
    <w:p w14:paraId="1AFE4128" w14:textId="77777777" w:rsidR="007E531A" w:rsidRDefault="007E531A" w:rsidP="00755858"/>
    <w:p w14:paraId="6BE25031" w14:textId="77777777" w:rsidR="007E531A" w:rsidRDefault="007E531A" w:rsidP="00755858"/>
    <w:p w14:paraId="29EAD104" w14:textId="77777777" w:rsidR="007E531A" w:rsidRDefault="007E531A" w:rsidP="00755858"/>
    <w:p w14:paraId="6E0214D5" w14:textId="77777777" w:rsidR="007E531A" w:rsidRDefault="007E531A" w:rsidP="00755858"/>
    <w:p w14:paraId="7013A979" w14:textId="77777777" w:rsidR="007E531A" w:rsidRDefault="007E531A" w:rsidP="00755858"/>
    <w:p w14:paraId="235DCF0D" w14:textId="77777777" w:rsidR="007E531A" w:rsidRDefault="007E531A" w:rsidP="00755858"/>
    <w:p w14:paraId="74827138" w14:textId="5B4166A6" w:rsidR="007C4C80" w:rsidRPr="007C4C80" w:rsidRDefault="00B1447B" w:rsidP="007C4C80">
      <w:r>
        <w:rPr>
          <w:noProof/>
          <w:lang w:eastAsia="en-GB"/>
        </w:rPr>
        <w:lastRenderedPageBreak/>
        <mc:AlternateContent>
          <mc:Choice Requires="wps">
            <w:drawing>
              <wp:anchor distT="0" distB="0" distL="114300" distR="114300" simplePos="0" relativeHeight="251658255" behindDoc="0" locked="0" layoutInCell="1" allowOverlap="1" wp14:anchorId="4FA6B4E7" wp14:editId="770BC36C">
                <wp:simplePos x="0" y="0"/>
                <wp:positionH relativeFrom="margin">
                  <wp:align>right</wp:align>
                </wp:positionH>
                <wp:positionV relativeFrom="paragraph">
                  <wp:posOffset>333413</wp:posOffset>
                </wp:positionV>
                <wp:extent cx="5880100" cy="7856525"/>
                <wp:effectExtent l="0" t="0" r="25400" b="1143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7856525"/>
                        </a:xfrm>
                        <a:prstGeom prst="rect">
                          <a:avLst/>
                        </a:prstGeom>
                        <a:solidFill>
                          <a:srgbClr val="FFFFFF"/>
                        </a:solidFill>
                        <a:ln w="9525">
                          <a:solidFill>
                            <a:srgbClr val="000000"/>
                          </a:solidFill>
                          <a:miter lim="800000"/>
                          <a:headEnd/>
                          <a:tailEnd/>
                        </a:ln>
                      </wps:spPr>
                      <wps:txbx>
                        <w:txbxContent>
                          <w:p w14:paraId="707D4BC6" w14:textId="6AD60A39" w:rsidR="00923418" w:rsidRPr="00741632" w:rsidRDefault="00923418">
                            <w:pPr>
                              <w:rPr>
                                <w:b/>
                                <w:bCs/>
                                <w:color w:val="7030A0"/>
                                <w:sz w:val="28"/>
                                <w:szCs w:val="28"/>
                              </w:rPr>
                            </w:pPr>
                            <w:r w:rsidRPr="00741632">
                              <w:rPr>
                                <w:b/>
                                <w:bCs/>
                                <w:color w:val="7030A0"/>
                                <w:sz w:val="28"/>
                                <w:szCs w:val="28"/>
                              </w:rPr>
                              <w:t>7. Will my taking part be kept confidential?</w:t>
                            </w:r>
                          </w:p>
                          <w:p w14:paraId="686050BE" w14:textId="6418DA47" w:rsidR="008B2623" w:rsidRDefault="008B2623" w:rsidP="00755858">
                            <w:pPr>
                              <w:widowControl w:val="0"/>
                              <w:spacing w:after="0" w:line="240" w:lineRule="auto"/>
                              <w:rPr>
                                <w:rFonts w:cstheme="minorHAnsi"/>
                              </w:rPr>
                            </w:pPr>
                          </w:p>
                          <w:p w14:paraId="79B79632" w14:textId="5EC4CB1B" w:rsidR="00726954" w:rsidRPr="0026730E" w:rsidRDefault="00726954" w:rsidP="00726954">
                            <w:pPr>
                              <w:jc w:val="both"/>
                              <w:rPr>
                                <w:iCs/>
                              </w:rPr>
                            </w:pPr>
                            <w:r w:rsidRPr="00726954">
                              <w:rPr>
                                <w:iCs/>
                              </w:rPr>
                              <w:t>We will follow ethical and legal practice and all information about you will be handled in confidence.</w:t>
                            </w:r>
                          </w:p>
                          <w:p w14:paraId="1309F0FB" w14:textId="106AC121" w:rsidR="00726954" w:rsidRPr="00726954" w:rsidRDefault="00726954" w:rsidP="00726954">
                            <w:pPr>
                              <w:jc w:val="both"/>
                              <w:rPr>
                                <w:bCs/>
                                <w:iCs/>
                                <w:color w:val="000000"/>
                              </w:rPr>
                            </w:pPr>
                            <w:r w:rsidRPr="00726954">
                              <w:rPr>
                                <w:iCs/>
                              </w:rPr>
                              <w:t>If you join the study, we will use information collected from you</w:t>
                            </w:r>
                            <w:r w:rsidR="003A6396">
                              <w:rPr>
                                <w:iCs/>
                              </w:rPr>
                              <w:t>,</w:t>
                            </w:r>
                            <w:r w:rsidRPr="00726954">
                              <w:rPr>
                                <w:iCs/>
                              </w:rPr>
                              <w:t xml:space="preserve"> your </w:t>
                            </w:r>
                            <w:r>
                              <w:rPr>
                                <w:iCs/>
                              </w:rPr>
                              <w:t>parent/</w:t>
                            </w:r>
                            <w:proofErr w:type="gramStart"/>
                            <w:r>
                              <w:rPr>
                                <w:iCs/>
                              </w:rPr>
                              <w:t>carer</w:t>
                            </w:r>
                            <w:proofErr w:type="gramEnd"/>
                            <w:r w:rsidRPr="00726954">
                              <w:rPr>
                                <w:iCs/>
                              </w:rPr>
                              <w:t xml:space="preserve"> and</w:t>
                            </w:r>
                            <w:r w:rsidRPr="00726954">
                              <w:rPr>
                                <w:iCs/>
                                <w:color w:val="00B050"/>
                              </w:rPr>
                              <w:t xml:space="preserve"> </w:t>
                            </w:r>
                            <w:r w:rsidR="003A6396">
                              <w:rPr>
                                <w:iCs/>
                              </w:rPr>
                              <w:t>your</w:t>
                            </w:r>
                            <w:r w:rsidRPr="00726954">
                              <w:rPr>
                                <w:iCs/>
                              </w:rPr>
                              <w:t xml:space="preserve"> medical records </w:t>
                            </w:r>
                            <w:r w:rsidRPr="00726954">
                              <w:rPr>
                                <w:bCs/>
                                <w:iCs/>
                                <w:color w:val="000000"/>
                              </w:rPr>
                              <w:t xml:space="preserve">during the course of the research. This information will be kept </w:t>
                            </w:r>
                            <w:r w:rsidRPr="00726954">
                              <w:rPr>
                                <w:b/>
                                <w:bCs/>
                                <w:iCs/>
                                <w:color w:val="000000"/>
                              </w:rPr>
                              <w:t>strictly confidential</w:t>
                            </w:r>
                            <w:r w:rsidRPr="00726954">
                              <w:rPr>
                                <w:bCs/>
                                <w:iCs/>
                                <w:color w:val="000000"/>
                              </w:rPr>
                              <w:t xml:space="preserve">, stored in a secure and restricted-access office, and on a password protected database at the University of Nottingham. Under UK Data Protection </w:t>
                            </w:r>
                            <w:proofErr w:type="gramStart"/>
                            <w:r w:rsidRPr="00726954">
                              <w:rPr>
                                <w:bCs/>
                                <w:iCs/>
                                <w:color w:val="000000"/>
                              </w:rPr>
                              <w:t>laws</w:t>
                            </w:r>
                            <w:proofErr w:type="gramEnd"/>
                            <w:r w:rsidRPr="00726954">
                              <w:rPr>
                                <w:bCs/>
                                <w:iCs/>
                                <w:color w:val="000000"/>
                              </w:rPr>
                              <w:t xml:space="preserve"> the University is the Data Controller (legally responsible for the data security) and the Chief Investigator of this study (Professor Chris Hollis) is the Data Custodian (manages access to the data). This means we are responsible for looking after your information and using it properly. Your rights to access, change or move your information are limited as we need to manage your information in specific ways to comply with certain laws and for the research to be reliable and accurate. To safeguard your </w:t>
                            </w:r>
                            <w:proofErr w:type="gramStart"/>
                            <w:r w:rsidRPr="00726954">
                              <w:rPr>
                                <w:bCs/>
                                <w:iCs/>
                                <w:color w:val="000000"/>
                              </w:rPr>
                              <w:t>rights</w:t>
                            </w:r>
                            <w:proofErr w:type="gramEnd"/>
                            <w:r w:rsidRPr="00726954">
                              <w:rPr>
                                <w:bCs/>
                                <w:iCs/>
                                <w:color w:val="000000"/>
                              </w:rPr>
                              <w:t xml:space="preserve"> we will use the minimum personally – identifiable information possible.</w:t>
                            </w:r>
                          </w:p>
                          <w:p w14:paraId="7F6E878D" w14:textId="77777777" w:rsidR="00726954" w:rsidRPr="00726954" w:rsidRDefault="00726954" w:rsidP="00726954">
                            <w:pPr>
                              <w:jc w:val="both"/>
                              <w:rPr>
                                <w:bCs/>
                                <w:iCs/>
                                <w:color w:val="000000"/>
                              </w:rPr>
                            </w:pPr>
                          </w:p>
                          <w:p w14:paraId="64F964A7" w14:textId="29E0C028" w:rsidR="00726954" w:rsidRPr="00726954" w:rsidRDefault="00726954" w:rsidP="00726954">
                            <w:pPr>
                              <w:jc w:val="both"/>
                              <w:rPr>
                                <w:bCs/>
                                <w:iCs/>
                                <w:color w:val="000000"/>
                              </w:rPr>
                            </w:pPr>
                            <w:r w:rsidRPr="00726954">
                              <w:rPr>
                                <w:bCs/>
                                <w:iCs/>
                                <w:color w:val="000000"/>
                              </w:rPr>
                              <w:t>You can find out more about how we use your information and to read our privacy notice at:</w:t>
                            </w:r>
                          </w:p>
                          <w:p w14:paraId="4E97594C" w14:textId="77777777" w:rsidR="00726954" w:rsidRPr="0026730E" w:rsidRDefault="00726954" w:rsidP="00726954">
                            <w:pPr>
                              <w:autoSpaceDE w:val="0"/>
                              <w:autoSpaceDN w:val="0"/>
                              <w:adjustRightInd w:val="0"/>
                              <w:jc w:val="both"/>
                              <w:rPr>
                                <w:rFonts w:cstheme="minorHAnsi"/>
                                <w:color w:val="000000"/>
                                <w:lang w:eastAsia="en-GB"/>
                              </w:rPr>
                            </w:pPr>
                            <w:r w:rsidRPr="0026730E">
                              <w:rPr>
                                <w:rFonts w:cstheme="minorHAnsi"/>
                                <w:color w:val="000000"/>
                                <w:lang w:eastAsia="en-GB"/>
                              </w:rPr>
                              <w:t xml:space="preserve">https://www.nottingham.ac.uk/utilities/privacy.aspx. </w:t>
                            </w:r>
                          </w:p>
                          <w:p w14:paraId="6D300555" w14:textId="77777777" w:rsidR="00726954" w:rsidRPr="00726954" w:rsidRDefault="00726954" w:rsidP="00755858">
                            <w:pPr>
                              <w:widowControl w:val="0"/>
                              <w:spacing w:after="0" w:line="240" w:lineRule="auto"/>
                              <w:rPr>
                                <w:rFonts w:cstheme="minorHAnsi"/>
                              </w:rPr>
                            </w:pPr>
                          </w:p>
                          <w:p w14:paraId="17E4F1E6" w14:textId="4761B698" w:rsidR="00385612" w:rsidRPr="00726954" w:rsidRDefault="0011211C" w:rsidP="00703735">
                            <w:pPr>
                              <w:widowControl w:val="0"/>
                              <w:spacing w:line="240" w:lineRule="auto"/>
                              <w:jc w:val="both"/>
                              <w:rPr>
                                <w:rFonts w:cstheme="minorHAnsi"/>
                              </w:rPr>
                            </w:pPr>
                            <w:r w:rsidRPr="00726954">
                              <w:rPr>
                                <w:rFonts w:cstheme="minorHAnsi"/>
                              </w:rPr>
                              <w:t>The DAWBA questionnaire will be completed on a secure encrypted online platform. As access is restricted by user accounts, a unique ID number and password will be needed to access each individual account. Each DAWBA respondent will be sent their own unique log</w:t>
                            </w:r>
                            <w:r w:rsidR="00666CF1" w:rsidRPr="00726954">
                              <w:rPr>
                                <w:rFonts w:cstheme="minorHAnsi"/>
                              </w:rPr>
                              <w:t>ins by the study</w:t>
                            </w:r>
                            <w:r w:rsidRPr="00726954">
                              <w:rPr>
                                <w:rFonts w:cstheme="minorHAnsi"/>
                              </w:rPr>
                              <w:t xml:space="preserve"> team. The link between participants’ unique trial IDs and their DAWBA logins (ID and password) will only be known to the study team, which includes the local hub research teams. Neither the DAWBA platform team nor anyone else outside the study team will have access to this information. Personal information collected on the DAWBA </w:t>
                            </w:r>
                            <w:r w:rsidR="00666CF1" w:rsidRPr="00726954">
                              <w:rPr>
                                <w:rFonts w:cstheme="minorHAnsi"/>
                              </w:rPr>
                              <w:t>will be your</w:t>
                            </w:r>
                            <w:r w:rsidRPr="00726954">
                              <w:rPr>
                                <w:rFonts w:cstheme="minorHAnsi"/>
                              </w:rPr>
                              <w:t xml:space="preserve"> age, gender and their first name (</w:t>
                            </w:r>
                            <w:r w:rsidR="00666CF1" w:rsidRPr="00726954">
                              <w:rPr>
                                <w:rFonts w:cstheme="minorHAnsi"/>
                              </w:rPr>
                              <w:t xml:space="preserve">if you </w:t>
                            </w:r>
                            <w:r w:rsidRPr="00726954">
                              <w:rPr>
                                <w:rFonts w:cstheme="minorHAnsi"/>
                              </w:rPr>
                              <w:t>provide it). Full name, contract address, IP address or any other sensitive data is not collected on the platform. Forms will be locked once the DAWBA has been completed so the information cannot be modified or re-entered at a later date. Data storage will comply with the UK Data Protection Act 2018 and any amended laws in relation to data protection in the UK and Europe.</w:t>
                            </w:r>
                          </w:p>
                          <w:p w14:paraId="279D5280" w14:textId="70E12E20" w:rsidR="00385612" w:rsidRDefault="00385612" w:rsidP="00703735">
                            <w:pPr>
                              <w:widowControl w:val="0"/>
                              <w:spacing w:after="0" w:line="240" w:lineRule="auto"/>
                              <w:jc w:val="both"/>
                              <w:rPr>
                                <w:rFonts w:cstheme="minorHAnsi"/>
                              </w:rPr>
                            </w:pPr>
                            <w:r w:rsidRPr="00726954">
                              <w:rPr>
                                <w:rFonts w:cstheme="minorHAnsi"/>
                              </w:rPr>
                              <w:t xml:space="preserve">Your personal contact details will be available to the Nottingham Clinical Trials Unit (NCTU) and the </w:t>
                            </w:r>
                            <w:r w:rsidRPr="00726954">
                              <w:rPr>
                                <w:rFonts w:cstheme="minorHAnsi"/>
                                <w:highlight w:val="yellow"/>
                              </w:rPr>
                              <w:t>&lt;insert Lead Trust/Hub Name here&gt;</w:t>
                            </w:r>
                            <w:r w:rsidRPr="00726954">
                              <w:rPr>
                                <w:rFonts w:cstheme="minorHAnsi"/>
                              </w:rPr>
                              <w:t xml:space="preserve"> so they can contact you during the study and send you the questionnaires, give you updates on the study if you want them and to tell you the results of the research if you want them.</w:t>
                            </w:r>
                          </w:p>
                          <w:p w14:paraId="58BE808E" w14:textId="77777777" w:rsidR="00FD2F7F" w:rsidRPr="0026730E" w:rsidRDefault="00FD2F7F" w:rsidP="00703735">
                            <w:pPr>
                              <w:widowControl w:val="0"/>
                              <w:spacing w:after="0" w:line="240" w:lineRule="auto"/>
                              <w:jc w:val="both"/>
                              <w:rPr>
                                <w:rFonts w:cstheme="minorHAnsi"/>
                              </w:rPr>
                            </w:pPr>
                          </w:p>
                          <w:p w14:paraId="250B8BEC" w14:textId="50CC9F9C" w:rsidR="00385612" w:rsidRPr="0026730E" w:rsidRDefault="00385612" w:rsidP="00703735">
                            <w:pPr>
                              <w:widowControl w:val="0"/>
                              <w:spacing w:after="0" w:line="240" w:lineRule="auto"/>
                              <w:jc w:val="both"/>
                              <w:rPr>
                                <w:rFonts w:cstheme="minorHAnsi"/>
                              </w:rPr>
                            </w:pPr>
                            <w:r w:rsidRPr="00726954">
                              <w:rPr>
                                <w:rFonts w:cstheme="minorHAnsi"/>
                              </w:rPr>
                              <w:t>Your name and telephone number will be shared with Esendex, our text messaging provider and their sub processors, and will be used to send you text message reminders about the study and study questionnaires whilst you and your child/young person are participating in the study. Esendex will keep the information shared with them for two years or until the end of the study before it is destroyed</w:t>
                            </w:r>
                            <w:r w:rsidRPr="0026730E">
                              <w:rPr>
                                <w:rFonts w:cstheme="minorHAnsi"/>
                              </w:rPr>
                              <w:t>.</w:t>
                            </w:r>
                          </w:p>
                          <w:p w14:paraId="55140AE2" w14:textId="77777777" w:rsidR="00385612" w:rsidRPr="00755858" w:rsidRDefault="00385612" w:rsidP="00385612">
                            <w:pPr>
                              <w:widowControl w:val="0"/>
                              <w:spacing w:after="0" w:line="240" w:lineRule="auto"/>
                              <w:rPr>
                                <w:rFonts w:cstheme="minorHAnsi"/>
                                <w:sz w:val="24"/>
                                <w:szCs w:val="24"/>
                              </w:rPr>
                            </w:pPr>
                          </w:p>
                          <w:p w14:paraId="305311B6" w14:textId="77777777" w:rsidR="00923418" w:rsidRPr="00923418" w:rsidRDefault="00923418">
                            <w:pPr>
                              <w:rPr>
                                <w:b/>
                                <w:bCs/>
                                <w:color w:val="7030A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6B4E7" id="Text Box 23" o:spid="_x0000_s1038" type="#_x0000_t202" style="position:absolute;margin-left:411.8pt;margin-top:26.25pt;width:463pt;height:618.6pt;z-index:2516582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">
                <v:textbox>
                  <w:txbxContent>
                    <w:p w14:paraId="707D4BC6" w14:textId="6AD60A39" w:rsidR="00923418" w:rsidRPr="00741632" w:rsidRDefault="00923418">
                      <w:pPr>
                        <w:rPr>
                          <w:b/>
                          <w:bCs/>
                          <w:color w:val="7030A0"/>
                          <w:sz w:val="28"/>
                          <w:szCs w:val="28"/>
                        </w:rPr>
                      </w:pPr>
                      <w:r w:rsidRPr="00741632">
                        <w:rPr>
                          <w:b/>
                          <w:bCs/>
                          <w:color w:val="7030A0"/>
                          <w:sz w:val="28"/>
                          <w:szCs w:val="28"/>
                        </w:rPr>
                        <w:t>7. Will my taking part be kept confidential?</w:t>
                      </w:r>
                    </w:p>
                    <w:p w14:paraId="686050BE" w14:textId="6418DA47" w:rsidR="008B2623" w:rsidRDefault="008B2623" w:rsidP="00755858">
                      <w:pPr>
                        <w:widowControl w:val="0"/>
                        <w:spacing w:after="0" w:line="240" w:lineRule="auto"/>
                        <w:rPr>
                          <w:rFonts w:cstheme="minorHAnsi"/>
                        </w:rPr>
                      </w:pPr>
                    </w:p>
                    <w:p w14:paraId="79B79632" w14:textId="5EC4CB1B" w:rsidR="00726954" w:rsidRPr="0026730E" w:rsidRDefault="00726954" w:rsidP="00726954">
                      <w:pPr>
                        <w:jc w:val="both"/>
                        <w:rPr>
                          <w:iCs/>
                        </w:rPr>
                      </w:pPr>
                      <w:r w:rsidRPr="00726954">
                        <w:rPr>
                          <w:iCs/>
                        </w:rPr>
                        <w:t>We will follow ethical and legal practice and all information about you will be handled in confidence.</w:t>
                      </w:r>
                    </w:p>
                    <w:p w14:paraId="1309F0FB" w14:textId="106AC121" w:rsidR="00726954" w:rsidRPr="00726954" w:rsidRDefault="00726954" w:rsidP="00726954">
                      <w:pPr>
                        <w:jc w:val="both"/>
                        <w:rPr>
                          <w:bCs/>
                          <w:iCs/>
                          <w:color w:val="000000"/>
                        </w:rPr>
                      </w:pPr>
                      <w:r w:rsidRPr="00726954">
                        <w:rPr>
                          <w:iCs/>
                        </w:rPr>
                        <w:t>If you join the study, we will use information collected from you</w:t>
                      </w:r>
                      <w:r w:rsidR="003A6396">
                        <w:rPr>
                          <w:iCs/>
                        </w:rPr>
                        <w:t>,</w:t>
                      </w:r>
                      <w:r w:rsidRPr="00726954">
                        <w:rPr>
                          <w:iCs/>
                        </w:rPr>
                        <w:t xml:space="preserve"> your </w:t>
                      </w:r>
                      <w:r>
                        <w:rPr>
                          <w:iCs/>
                        </w:rPr>
                        <w:t>parent/</w:t>
                      </w:r>
                      <w:proofErr w:type="gramStart"/>
                      <w:r>
                        <w:rPr>
                          <w:iCs/>
                        </w:rPr>
                        <w:t>carer</w:t>
                      </w:r>
                      <w:proofErr w:type="gramEnd"/>
                      <w:r w:rsidRPr="00726954">
                        <w:rPr>
                          <w:iCs/>
                        </w:rPr>
                        <w:t xml:space="preserve"> and</w:t>
                      </w:r>
                      <w:r w:rsidRPr="00726954">
                        <w:rPr>
                          <w:iCs/>
                          <w:color w:val="00B050"/>
                        </w:rPr>
                        <w:t xml:space="preserve"> </w:t>
                      </w:r>
                      <w:r w:rsidR="003A6396">
                        <w:rPr>
                          <w:iCs/>
                        </w:rPr>
                        <w:t>your</w:t>
                      </w:r>
                      <w:r w:rsidRPr="00726954">
                        <w:rPr>
                          <w:iCs/>
                        </w:rPr>
                        <w:t xml:space="preserve"> medical records </w:t>
                      </w:r>
                      <w:r w:rsidRPr="00726954">
                        <w:rPr>
                          <w:bCs/>
                          <w:iCs/>
                          <w:color w:val="000000"/>
                        </w:rPr>
                        <w:t xml:space="preserve">during the course of the research. This information will be kept </w:t>
                      </w:r>
                      <w:r w:rsidRPr="00726954">
                        <w:rPr>
                          <w:b/>
                          <w:bCs/>
                          <w:iCs/>
                          <w:color w:val="000000"/>
                        </w:rPr>
                        <w:t>strictly confidential</w:t>
                      </w:r>
                      <w:r w:rsidRPr="00726954">
                        <w:rPr>
                          <w:bCs/>
                          <w:iCs/>
                          <w:color w:val="000000"/>
                        </w:rPr>
                        <w:t xml:space="preserve">, stored in a secure and restricted-access office, and on a password protected database at the University of Nottingham. Under UK Data Protection </w:t>
                      </w:r>
                      <w:proofErr w:type="gramStart"/>
                      <w:r w:rsidRPr="00726954">
                        <w:rPr>
                          <w:bCs/>
                          <w:iCs/>
                          <w:color w:val="000000"/>
                        </w:rPr>
                        <w:t>laws</w:t>
                      </w:r>
                      <w:proofErr w:type="gramEnd"/>
                      <w:r w:rsidRPr="00726954">
                        <w:rPr>
                          <w:bCs/>
                          <w:iCs/>
                          <w:color w:val="000000"/>
                        </w:rPr>
                        <w:t xml:space="preserve"> the University is the Data Controller (legally responsible for the data security) and the Chief Investigator of this study (Professor Chris Hollis) is the Data Custodian (manages access to the data). This means we are responsible for looking after your information and using it properly. Your rights to access, change or move your information are limited as we need to manage your information in specific ways to comply with certain laws and for the research to be reliable and accurate. To safeguard your </w:t>
                      </w:r>
                      <w:proofErr w:type="gramStart"/>
                      <w:r w:rsidRPr="00726954">
                        <w:rPr>
                          <w:bCs/>
                          <w:iCs/>
                          <w:color w:val="000000"/>
                        </w:rPr>
                        <w:t>rights</w:t>
                      </w:r>
                      <w:proofErr w:type="gramEnd"/>
                      <w:r w:rsidRPr="00726954">
                        <w:rPr>
                          <w:bCs/>
                          <w:iCs/>
                          <w:color w:val="000000"/>
                        </w:rPr>
                        <w:t xml:space="preserve"> we will use the minimum personally – identifiable information possible.</w:t>
                      </w:r>
                    </w:p>
                    <w:p w14:paraId="7F6E878D" w14:textId="77777777" w:rsidR="00726954" w:rsidRPr="00726954" w:rsidRDefault="00726954" w:rsidP="00726954">
                      <w:pPr>
                        <w:jc w:val="both"/>
                        <w:rPr>
                          <w:bCs/>
                          <w:iCs/>
                          <w:color w:val="000000"/>
                        </w:rPr>
                      </w:pPr>
                    </w:p>
                    <w:p w14:paraId="64F964A7" w14:textId="29E0C028" w:rsidR="00726954" w:rsidRPr="00726954" w:rsidRDefault="00726954" w:rsidP="00726954">
                      <w:pPr>
                        <w:jc w:val="both"/>
                        <w:rPr>
                          <w:bCs/>
                          <w:iCs/>
                          <w:color w:val="000000"/>
                        </w:rPr>
                      </w:pPr>
                      <w:r w:rsidRPr="00726954">
                        <w:rPr>
                          <w:bCs/>
                          <w:iCs/>
                          <w:color w:val="000000"/>
                        </w:rPr>
                        <w:t>You can find out more about how we use your information and to read our privacy notice at:</w:t>
                      </w:r>
                    </w:p>
                    <w:p w14:paraId="4E97594C" w14:textId="77777777" w:rsidR="00726954" w:rsidRPr="0026730E" w:rsidRDefault="00726954" w:rsidP="00726954">
                      <w:pPr>
                        <w:autoSpaceDE w:val="0"/>
                        <w:autoSpaceDN w:val="0"/>
                        <w:adjustRightInd w:val="0"/>
                        <w:jc w:val="both"/>
                        <w:rPr>
                          <w:rFonts w:cstheme="minorHAnsi"/>
                          <w:color w:val="000000"/>
                          <w:lang w:eastAsia="en-GB"/>
                        </w:rPr>
                      </w:pPr>
                      <w:r w:rsidRPr="0026730E">
                        <w:rPr>
                          <w:rFonts w:cstheme="minorHAnsi"/>
                          <w:color w:val="000000"/>
                          <w:lang w:eastAsia="en-GB"/>
                        </w:rPr>
                        <w:t xml:space="preserve">https://www.nottingham.ac.uk/utilities/privacy.aspx. </w:t>
                      </w:r>
                    </w:p>
                    <w:p w14:paraId="6D300555" w14:textId="77777777" w:rsidR="00726954" w:rsidRPr="00726954" w:rsidRDefault="00726954" w:rsidP="00755858">
                      <w:pPr>
                        <w:widowControl w:val="0"/>
                        <w:spacing w:after="0" w:line="240" w:lineRule="auto"/>
                        <w:rPr>
                          <w:rFonts w:cstheme="minorHAnsi"/>
                        </w:rPr>
                      </w:pPr>
                    </w:p>
                    <w:p w14:paraId="17E4F1E6" w14:textId="4761B698" w:rsidR="00385612" w:rsidRPr="00726954" w:rsidRDefault="0011211C" w:rsidP="00703735">
                      <w:pPr>
                        <w:widowControl w:val="0"/>
                        <w:spacing w:line="240" w:lineRule="auto"/>
                        <w:jc w:val="both"/>
                        <w:rPr>
                          <w:rFonts w:cstheme="minorHAnsi"/>
                        </w:rPr>
                      </w:pPr>
                      <w:r w:rsidRPr="00726954">
                        <w:rPr>
                          <w:rFonts w:cstheme="minorHAnsi"/>
                        </w:rPr>
                        <w:t>The DAWBA questionnaire will be completed on a secure encrypted online platform. As access is restricted by user accounts, a unique ID number and password will be needed to access each individual account. Each DAWBA respondent will be sent their own unique log</w:t>
                      </w:r>
                      <w:r w:rsidR="00666CF1" w:rsidRPr="00726954">
                        <w:rPr>
                          <w:rFonts w:cstheme="minorHAnsi"/>
                        </w:rPr>
                        <w:t>ins by the study</w:t>
                      </w:r>
                      <w:r w:rsidRPr="00726954">
                        <w:rPr>
                          <w:rFonts w:cstheme="minorHAnsi"/>
                        </w:rPr>
                        <w:t xml:space="preserve"> team. The link between participants’ unique trial IDs and their DAWBA logins (ID and password) will only be known to the study team, which includes the local hub research teams. Neither the DAWBA platform team nor anyone else outside the study team will have access to this information. Personal information collected on the DAWBA </w:t>
                      </w:r>
                      <w:r w:rsidR="00666CF1" w:rsidRPr="00726954">
                        <w:rPr>
                          <w:rFonts w:cstheme="minorHAnsi"/>
                        </w:rPr>
                        <w:t>will be your</w:t>
                      </w:r>
                      <w:r w:rsidRPr="00726954">
                        <w:rPr>
                          <w:rFonts w:cstheme="minorHAnsi"/>
                        </w:rPr>
                        <w:t xml:space="preserve"> age, gender and their first name (</w:t>
                      </w:r>
                      <w:r w:rsidR="00666CF1" w:rsidRPr="00726954">
                        <w:rPr>
                          <w:rFonts w:cstheme="minorHAnsi"/>
                        </w:rPr>
                        <w:t xml:space="preserve">if you </w:t>
                      </w:r>
                      <w:r w:rsidRPr="00726954">
                        <w:rPr>
                          <w:rFonts w:cstheme="minorHAnsi"/>
                        </w:rPr>
                        <w:t>provide it). Full name, contract address, IP address or any other sensitive data is not collected on the platform. Forms will be locked once the DAWBA has been completed so the information cannot be modified or re-entered at a later date. Data storage will comply with the UK Data Protection Act 2018 and any amended laws in relation to data protection in the UK and Europe.</w:t>
                      </w:r>
                    </w:p>
                    <w:p w14:paraId="279D5280" w14:textId="70E12E20" w:rsidR="00385612" w:rsidRDefault="00385612" w:rsidP="00703735">
                      <w:pPr>
                        <w:widowControl w:val="0"/>
                        <w:spacing w:after="0" w:line="240" w:lineRule="auto"/>
                        <w:jc w:val="both"/>
                        <w:rPr>
                          <w:rFonts w:cstheme="minorHAnsi"/>
                        </w:rPr>
                      </w:pPr>
                      <w:r w:rsidRPr="00726954">
                        <w:rPr>
                          <w:rFonts w:cstheme="minorHAnsi"/>
                        </w:rPr>
                        <w:t xml:space="preserve">Your personal contact details will be available to the Nottingham Clinical Trials Unit (NCTU) and the </w:t>
                      </w:r>
                      <w:r w:rsidRPr="00726954">
                        <w:rPr>
                          <w:rFonts w:cstheme="minorHAnsi"/>
                          <w:highlight w:val="yellow"/>
                        </w:rPr>
                        <w:t>&lt;insert Lead Trust/Hub Name here&gt;</w:t>
                      </w:r>
                      <w:r w:rsidRPr="00726954">
                        <w:rPr>
                          <w:rFonts w:cstheme="minorHAnsi"/>
                        </w:rPr>
                        <w:t xml:space="preserve"> so they can contact you during the study and send you the questionnaires, give you updates on the study if you want them and to tell you the results of the research if you want them.</w:t>
                      </w:r>
                    </w:p>
                    <w:p w14:paraId="58BE808E" w14:textId="77777777" w:rsidR="00FD2F7F" w:rsidRPr="0026730E" w:rsidRDefault="00FD2F7F" w:rsidP="00703735">
                      <w:pPr>
                        <w:widowControl w:val="0"/>
                        <w:spacing w:after="0" w:line="240" w:lineRule="auto"/>
                        <w:jc w:val="both"/>
                        <w:rPr>
                          <w:rFonts w:cstheme="minorHAnsi"/>
                        </w:rPr>
                      </w:pPr>
                    </w:p>
                    <w:p w14:paraId="250B8BEC" w14:textId="50CC9F9C" w:rsidR="00385612" w:rsidRPr="0026730E" w:rsidRDefault="00385612" w:rsidP="00703735">
                      <w:pPr>
                        <w:widowControl w:val="0"/>
                        <w:spacing w:after="0" w:line="240" w:lineRule="auto"/>
                        <w:jc w:val="both"/>
                        <w:rPr>
                          <w:rFonts w:cstheme="minorHAnsi"/>
                        </w:rPr>
                      </w:pPr>
                      <w:r w:rsidRPr="00726954">
                        <w:rPr>
                          <w:rFonts w:cstheme="minorHAnsi"/>
                        </w:rPr>
                        <w:t>Your name and telephone number will be shared with Esendex, our text messaging provider and their sub processors, and will be used to send you text message reminders about the study and study questionnaires whilst you and your child/young person are participating in the study. Esendex will keep the information shared with them for two years or until the end of the study before it is destroyed</w:t>
                      </w:r>
                      <w:r w:rsidRPr="0026730E">
                        <w:rPr>
                          <w:rFonts w:cstheme="minorHAnsi"/>
                        </w:rPr>
                        <w:t>.</w:t>
                      </w:r>
                    </w:p>
                    <w:p w14:paraId="55140AE2" w14:textId="77777777" w:rsidR="00385612" w:rsidRPr="00755858" w:rsidRDefault="00385612" w:rsidP="00385612">
                      <w:pPr>
                        <w:widowControl w:val="0"/>
                        <w:spacing w:after="0" w:line="240" w:lineRule="auto"/>
                        <w:rPr>
                          <w:rFonts w:cstheme="minorHAnsi"/>
                          <w:sz w:val="24"/>
                          <w:szCs w:val="24"/>
                        </w:rPr>
                      </w:pPr>
                    </w:p>
                    <w:p w14:paraId="305311B6" w14:textId="77777777" w:rsidR="00923418" w:rsidRPr="00923418" w:rsidRDefault="00923418">
                      <w:pPr>
                        <w:rPr>
                          <w:b/>
                          <w:bCs/>
                          <w:color w:val="7030A0"/>
                          <w:sz w:val="24"/>
                          <w:szCs w:val="24"/>
                        </w:rPr>
                      </w:pPr>
                    </w:p>
                  </w:txbxContent>
                </v:textbox>
                <w10:wrap anchorx="margin"/>
              </v:shape>
            </w:pict>
          </mc:Fallback>
        </mc:AlternateContent>
      </w:r>
    </w:p>
    <w:p w14:paraId="326C3E14" w14:textId="37A3878B" w:rsidR="007C4C80" w:rsidRPr="007C4C80" w:rsidRDefault="007C4C80" w:rsidP="007C4C80"/>
    <w:p w14:paraId="09B4E40C" w14:textId="3CC668CD" w:rsidR="007C4C80" w:rsidRPr="007C4C80" w:rsidRDefault="007C4C80" w:rsidP="007C4C80"/>
    <w:p w14:paraId="60B3E73C" w14:textId="3143517D" w:rsidR="007C4C80" w:rsidRPr="007C4C80" w:rsidRDefault="007C4C80" w:rsidP="007C4C80"/>
    <w:p w14:paraId="4C3C05AC" w14:textId="0051C00D" w:rsidR="007C4C80" w:rsidRDefault="007C4C80" w:rsidP="007C4C80"/>
    <w:p w14:paraId="1C4D30D3" w14:textId="7A5E978C" w:rsidR="007C4C80" w:rsidRDefault="007C4C80" w:rsidP="007C4C80"/>
    <w:p w14:paraId="13C3F944" w14:textId="35D7090B" w:rsidR="007C4C80" w:rsidRDefault="007C4C80" w:rsidP="007C4C80"/>
    <w:p w14:paraId="073C5306" w14:textId="77777777" w:rsidR="00385612" w:rsidRDefault="00385612" w:rsidP="00A109D7"/>
    <w:p w14:paraId="400C1B71" w14:textId="77777777" w:rsidR="00385612" w:rsidRDefault="00385612" w:rsidP="00A109D7"/>
    <w:p w14:paraId="3314E601" w14:textId="42A48CD0" w:rsidR="00385612" w:rsidRDefault="00385612" w:rsidP="00A109D7"/>
    <w:p w14:paraId="7AC98344" w14:textId="6D1A1918" w:rsidR="00385612" w:rsidRDefault="00385612" w:rsidP="00A109D7"/>
    <w:p w14:paraId="59C8ACB5" w14:textId="410F8D7F" w:rsidR="00385612" w:rsidRDefault="00385612" w:rsidP="00A109D7"/>
    <w:p w14:paraId="621F26EF" w14:textId="3E86CAA4" w:rsidR="00385612" w:rsidRDefault="00385612" w:rsidP="00A109D7"/>
    <w:p w14:paraId="185059D8" w14:textId="523EE6CD" w:rsidR="00385612" w:rsidRDefault="00385612" w:rsidP="00A109D7"/>
    <w:p w14:paraId="7F265E54" w14:textId="0DF61B7A" w:rsidR="00385612" w:rsidRDefault="00385612" w:rsidP="00A109D7"/>
    <w:p w14:paraId="5EE544B5" w14:textId="7183DB79" w:rsidR="00385612" w:rsidRDefault="00385612" w:rsidP="00A109D7"/>
    <w:p w14:paraId="2411107B" w14:textId="4AD6D08F" w:rsidR="008B2623" w:rsidRDefault="008B2623" w:rsidP="00A109D7"/>
    <w:p w14:paraId="6D13B83A" w14:textId="7239A6CA" w:rsidR="00726954" w:rsidRDefault="00726954" w:rsidP="00A109D7"/>
    <w:p w14:paraId="6D768DE5" w14:textId="1FFA9034" w:rsidR="00726954" w:rsidRDefault="00726954" w:rsidP="00A109D7"/>
    <w:p w14:paraId="6A7AEB23" w14:textId="2B98207A" w:rsidR="00726954" w:rsidRDefault="00726954" w:rsidP="00A109D7"/>
    <w:p w14:paraId="115BBAD9" w14:textId="20B0C250" w:rsidR="00726954" w:rsidRDefault="00726954" w:rsidP="00A109D7"/>
    <w:p w14:paraId="381B46DD" w14:textId="76D5CDCA" w:rsidR="00726954" w:rsidRDefault="00726954" w:rsidP="00A109D7"/>
    <w:p w14:paraId="48734415" w14:textId="476327A3" w:rsidR="00726954" w:rsidRDefault="00726954" w:rsidP="00A109D7"/>
    <w:p w14:paraId="41F47BF2" w14:textId="570BF67A" w:rsidR="00726954" w:rsidRDefault="00726954" w:rsidP="00A109D7"/>
    <w:p w14:paraId="4E56374A" w14:textId="52AF08D0" w:rsidR="00726954" w:rsidRDefault="00726954" w:rsidP="00A109D7"/>
    <w:p w14:paraId="37B7B807" w14:textId="4F23E483" w:rsidR="00BB5212" w:rsidRDefault="00BB5212" w:rsidP="00A109D7"/>
    <w:p w14:paraId="23AA6168" w14:textId="710F71DD" w:rsidR="00BB5212" w:rsidRDefault="00BB5212" w:rsidP="00A109D7"/>
    <w:p w14:paraId="0DAF7C37" w14:textId="02AA1016" w:rsidR="00BB5212" w:rsidRDefault="00BB5212" w:rsidP="00A109D7"/>
    <w:p w14:paraId="5868D6DF" w14:textId="403FA65C" w:rsidR="00BB5212" w:rsidRDefault="00BB5212" w:rsidP="00A109D7"/>
    <w:p w14:paraId="783277B7" w14:textId="2DE4BBC6" w:rsidR="00BB5212" w:rsidRDefault="00BB5212" w:rsidP="00A109D7"/>
    <w:p w14:paraId="552008D9" w14:textId="37F32215" w:rsidR="006C2860" w:rsidRDefault="006C2860" w:rsidP="00A109D7"/>
    <w:p w14:paraId="187238CD" w14:textId="5B6173AF" w:rsidR="00BB5212" w:rsidRDefault="00BB5212" w:rsidP="00A109D7"/>
    <w:p w14:paraId="699984BF" w14:textId="12EDFC33" w:rsidR="00BB5212" w:rsidRDefault="00BB5212" w:rsidP="00A109D7"/>
    <w:p w14:paraId="035DE9F2" w14:textId="342EAD35" w:rsidR="00BB5212" w:rsidRDefault="00B1447B" w:rsidP="00A109D7">
      <w:r>
        <w:rPr>
          <w:noProof/>
          <w:lang w:eastAsia="en-GB"/>
        </w:rPr>
        <mc:AlternateContent>
          <mc:Choice Requires="wps">
            <w:drawing>
              <wp:anchor distT="0" distB="0" distL="114300" distR="114300" simplePos="0" relativeHeight="251658268" behindDoc="0" locked="0" layoutInCell="1" allowOverlap="1" wp14:anchorId="77895208" wp14:editId="7DB7916F">
                <wp:simplePos x="0" y="0"/>
                <wp:positionH relativeFrom="margin">
                  <wp:align>center</wp:align>
                </wp:positionH>
                <wp:positionV relativeFrom="paragraph">
                  <wp:posOffset>135701</wp:posOffset>
                </wp:positionV>
                <wp:extent cx="6115050" cy="7588250"/>
                <wp:effectExtent l="0" t="0" r="19050" b="12700"/>
                <wp:wrapNone/>
                <wp:docPr id="22" name="Text Box 22"/>
                <wp:cNvGraphicFramePr/>
                <a:graphic xmlns:a="http://schemas.openxmlformats.org/drawingml/2006/main">
                  <a:graphicData uri="http://schemas.microsoft.com/office/word/2010/wordprocessingShape">
                    <wps:wsp>
                      <wps:cNvSpPr txBox="1"/>
                      <wps:spPr>
                        <a:xfrm>
                          <a:off x="0" y="0"/>
                          <a:ext cx="6115050" cy="7588250"/>
                        </a:xfrm>
                        <a:prstGeom prst="rect">
                          <a:avLst/>
                        </a:prstGeom>
                        <a:ln/>
                      </wps:spPr>
                      <wps:style>
                        <a:lnRef idx="2">
                          <a:schemeClr val="dk1"/>
                        </a:lnRef>
                        <a:fillRef idx="1">
                          <a:schemeClr val="lt1"/>
                        </a:fillRef>
                        <a:effectRef idx="0">
                          <a:schemeClr val="dk1"/>
                        </a:effectRef>
                        <a:fontRef idx="minor">
                          <a:schemeClr val="dk1"/>
                        </a:fontRef>
                      </wps:style>
                      <wps:txbx>
                        <w:txbxContent>
                          <w:p w14:paraId="3F33F01F" w14:textId="7DF58D26" w:rsidR="00BB5212" w:rsidRDefault="00BB5212" w:rsidP="00BB5212">
                            <w:r>
                              <w:t>The data collected for the study will be looked at and stored by authorised persons from the University of Nottingham and the research team based at &lt;insert Trust name&gt; who are organising the research. They may also be looked at by authorised people from regulatory organisations to check that the study is being carried out correctly. All will have a duty of confidentiality to you as a research participant and we will do our best to meet this duty.</w:t>
                            </w:r>
                          </w:p>
                          <w:p w14:paraId="0F577FFA" w14:textId="6D1631CF" w:rsidR="00BB5212" w:rsidRDefault="00BB5212" w:rsidP="00BB5212">
                            <w:r>
                              <w:t>Where possible information about you which leaves the [site] will have the name and address removed and a unique code will be used so that you cannot be recognised from it, however sometimes we need to ensure that we can recognise you to link the research data with your medical records so in these instances we will need to know their name and date of birth.</w:t>
                            </w:r>
                          </w:p>
                          <w:p w14:paraId="54D504D7" w14:textId="19DBC775" w:rsidR="00BB5212" w:rsidRDefault="00BB5212" w:rsidP="00BB5212">
                            <w:r>
                              <w:t>Your contact information will be kept by the University of Nottingham for up to 12 months after the end of the study so that we are able to contact you about the findings of the study and possible follow-up studies (unless you advise us that you do not wish to be contacted). This information will be kept separately from the research data collected and only those who need to will have access to it.  All other data (research data) will be kept securely for 7 years from the first publication.  After this time your data will be disposed of securely.  During this time all precautions will be taken by all those involved to maintain your confidentiality, only members of the research team given permission by the data custodian will have access to your personal data.</w:t>
                            </w:r>
                          </w:p>
                          <w:p w14:paraId="0721FCE4" w14:textId="46A51516" w:rsidR="00BB5212" w:rsidRDefault="00BB5212" w:rsidP="00BB5212">
                            <w:r>
                              <w:t xml:space="preserve">In accordance with the University of Nottingham’s, the </w:t>
                            </w:r>
                            <w:proofErr w:type="gramStart"/>
                            <w:r>
                              <w:t>Government’s</w:t>
                            </w:r>
                            <w:proofErr w:type="gramEnd"/>
                            <w:r>
                              <w:t xml:space="preserve"> and our funders’ policies we may share our research data with researchers in other Universities and organisations, including those in other countries, for research in health and social care. Sharing research data is important to allow peer scrutiny, re-use (and therefore avoiding duplication of research) and to understand the bigger picture in particular areas of research. Data sharing in this way is usually anonymised (so that you could not be identified) but if we need to share identifiable </w:t>
                            </w:r>
                            <w:proofErr w:type="gramStart"/>
                            <w:r>
                              <w:t>information</w:t>
                            </w:r>
                            <w:proofErr w:type="gramEnd"/>
                            <w:r>
                              <w:t xml:space="preserve"> we will seek your consent for this and ensure it is secure. You will be made aware then if the data is to be shared with countries whose data protection laws differ to those of the UK and how we will protect your confidentiality.</w:t>
                            </w:r>
                          </w:p>
                          <w:p w14:paraId="3DEF67AF" w14:textId="77777777" w:rsidR="00BB5212" w:rsidRDefault="00BB5212" w:rsidP="00BB5212">
                            <w:r>
                              <w:t xml:space="preserve">Although what you say to us is confidential, should you disclose anything to us which we feel puts you or anyone else at any risk, we may feel it necessary to report this to the appropriate persons. </w:t>
                            </w:r>
                          </w:p>
                          <w:p w14:paraId="24696889" w14:textId="67EEA098" w:rsidR="00BB5212" w:rsidRDefault="00BB5212" w:rsidP="00BB5212">
                            <w:r>
                              <w:t xml:space="preserve">Even if you’re not eligible for the study, we may use your anonymised data in reports we write to explain reasons why patients did not take part in the study. The data used in any reports or academic articles will always be written in a way to maintain your anonymity. </w:t>
                            </w:r>
                          </w:p>
                          <w:p w14:paraId="7ADC1FF1" w14:textId="77777777" w:rsidR="00BB5212" w:rsidRDefault="00BB5212" w:rsidP="00BB5212"/>
                          <w:p w14:paraId="71165BBB" w14:textId="592200D4" w:rsidR="00BB5212" w:rsidRDefault="00BB5212" w:rsidP="00BB5212">
                            <w:r>
                              <w:t xml:space="preserve">With your permission, we will inform your GP about your participation in this </w:t>
                            </w:r>
                            <w:proofErr w:type="gramStart"/>
                            <w:r>
                              <w:t>study</w:t>
                            </w:r>
                            <w:proofErr w:type="gramEnd"/>
                            <w:r>
                              <w:t xml:space="preserve"> and we will share with them a copy of your agreement to take part (consent/assent).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895208" id="_x0000_s1039" type="#_x0000_t202" style="position:absolute;margin-left:0;margin-top:10.7pt;width:481.5pt;height:597.5pt;z-index:2516582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" fillcolor="white [3201]" strokecolor="black [3200]" strokeweight="1pt">
                <v:textbox>
                  <w:txbxContent>
                    <w:p w14:paraId="3F33F01F" w14:textId="7DF58D26" w:rsidR="00BB5212" w:rsidRDefault="00BB5212" w:rsidP="00BB5212">
                      <w:r>
                        <w:t>The data collected for the study will be looked at and stored by authorised persons from the University of Nottingham and the research team based at &lt;insert Trust name&gt; who are organising the research. They may also be looked at by authorised people from regulatory organisations to check that the study is being carried out correctly. All will have a duty of confidentiality to you as a research participant and we will do our best to meet this duty.</w:t>
                      </w:r>
                    </w:p>
                    <w:p w14:paraId="0F577FFA" w14:textId="6D1631CF" w:rsidR="00BB5212" w:rsidRDefault="00BB5212" w:rsidP="00BB5212">
                      <w:r>
                        <w:t>Where possible information about you which leaves the [site] will have the name and address removed and a unique code will be used so that you cannot be recognised from it, however sometimes we need to ensure that we can recognise you to link the research data with your medical records so in these instances we will need to know their name and date of birth.</w:t>
                      </w:r>
                    </w:p>
                    <w:p w14:paraId="54D504D7" w14:textId="19DBC775" w:rsidR="00BB5212" w:rsidRDefault="00BB5212" w:rsidP="00BB5212">
                      <w:r>
                        <w:t>Your contact information will be kept by the University of Nottingham for up to 12 months after the end of the study so that we are able to contact you about the findings of the study and possible follow-up studies (unless you advise us that you do not wish to be contacted). This information will be kept separately from the research data collected and only those who need to will have access to it.  All other data (research data) will be kept securely for 7 years from the first publication.  After this time your data will be disposed of securely.  During this time all precautions will be taken by all those involved to maintain your confidentiality, only members of the research team given permission by the data custodian will have access to your personal data.</w:t>
                      </w:r>
                    </w:p>
                    <w:p w14:paraId="0721FCE4" w14:textId="46A51516" w:rsidR="00BB5212" w:rsidRDefault="00BB5212" w:rsidP="00BB5212">
                      <w:r>
                        <w:t xml:space="preserve">In accordance with the University of Nottingham’s, the </w:t>
                      </w:r>
                      <w:proofErr w:type="gramStart"/>
                      <w:r>
                        <w:t>Government’s</w:t>
                      </w:r>
                      <w:proofErr w:type="gramEnd"/>
                      <w:r>
                        <w:t xml:space="preserve"> and our funders’ policies we may share our research data with researchers in other Universities and organisations, including those in other countries, for research in health and social care. Sharing research data is important to allow peer scrutiny, re-use (and therefore avoiding duplication of research) and to understand the bigger picture in particular areas of research. Data sharing in this way is usually anonymised (so that you could not be identified) but if we need to share identifiable </w:t>
                      </w:r>
                      <w:proofErr w:type="gramStart"/>
                      <w:r>
                        <w:t>information</w:t>
                      </w:r>
                      <w:proofErr w:type="gramEnd"/>
                      <w:r>
                        <w:t xml:space="preserve"> we will seek your consent for this and ensure it is secure. You will be made aware then if the data is to be shared with countries whose data protection laws differ to those of the UK and how we will protect your confidentiality.</w:t>
                      </w:r>
                    </w:p>
                    <w:p w14:paraId="3DEF67AF" w14:textId="77777777" w:rsidR="00BB5212" w:rsidRDefault="00BB5212" w:rsidP="00BB5212">
                      <w:r>
                        <w:t xml:space="preserve">Although what you say to us is confidential, should you disclose anything to us which we feel puts you or anyone else at any risk, we may feel it necessary to report this to the appropriate persons. </w:t>
                      </w:r>
                    </w:p>
                    <w:p w14:paraId="24696889" w14:textId="67EEA098" w:rsidR="00BB5212" w:rsidRDefault="00BB5212" w:rsidP="00BB5212">
                      <w:r>
                        <w:t xml:space="preserve">Even if you’re not eligible for the study, we may use your anonymised data in reports we write to explain reasons why patients did not take part in the study. The data used in any reports or academic articles will always be written in a way to maintain your anonymity. </w:t>
                      </w:r>
                    </w:p>
                    <w:p w14:paraId="7ADC1FF1" w14:textId="77777777" w:rsidR="00BB5212" w:rsidRDefault="00BB5212" w:rsidP="00BB5212"/>
                    <w:p w14:paraId="71165BBB" w14:textId="592200D4" w:rsidR="00BB5212" w:rsidRDefault="00BB5212" w:rsidP="00BB5212">
                      <w:r>
                        <w:t xml:space="preserve">With your permission, we will inform your GP about your participation in this </w:t>
                      </w:r>
                      <w:proofErr w:type="gramStart"/>
                      <w:r>
                        <w:t>study</w:t>
                      </w:r>
                      <w:proofErr w:type="gramEnd"/>
                      <w:r>
                        <w:t xml:space="preserve"> and we will share with them a copy of your agreement to take part (consent/assent).</w:t>
                      </w:r>
                    </w:p>
                  </w:txbxContent>
                </v:textbox>
                <w10:wrap anchorx="margin"/>
              </v:shape>
            </w:pict>
          </mc:Fallback>
        </mc:AlternateContent>
      </w:r>
    </w:p>
    <w:p w14:paraId="3681C3CF" w14:textId="4896C1A3" w:rsidR="00BB5212" w:rsidRDefault="00BB5212" w:rsidP="00A109D7"/>
    <w:p w14:paraId="2CB9F71D" w14:textId="7A44A6D2" w:rsidR="00BB5212" w:rsidRDefault="00BB5212" w:rsidP="00A109D7"/>
    <w:p w14:paraId="3ED93663" w14:textId="4585AC45" w:rsidR="00BB5212" w:rsidRDefault="00BB5212" w:rsidP="00A109D7"/>
    <w:p w14:paraId="3670A314" w14:textId="2C002746" w:rsidR="00BB5212" w:rsidRDefault="00BB5212" w:rsidP="00A109D7"/>
    <w:p w14:paraId="1F1B123E" w14:textId="45E8DDAC" w:rsidR="00BB5212" w:rsidRDefault="00BB5212" w:rsidP="00A109D7"/>
    <w:p w14:paraId="33137F02" w14:textId="2E8E653C" w:rsidR="00BB5212" w:rsidRDefault="00BB5212" w:rsidP="00A109D7"/>
    <w:p w14:paraId="7E50A06A" w14:textId="31B8AC5C" w:rsidR="00BB5212" w:rsidRDefault="00BB5212" w:rsidP="00A109D7"/>
    <w:p w14:paraId="37928CA4" w14:textId="1DFCCAEC" w:rsidR="00BB5212" w:rsidRDefault="00BB5212" w:rsidP="00A109D7"/>
    <w:p w14:paraId="20AB0CD7" w14:textId="7233B192" w:rsidR="00BB5212" w:rsidRDefault="00BB5212" w:rsidP="00A109D7"/>
    <w:p w14:paraId="2204F98A" w14:textId="53DD5887" w:rsidR="00BB5212" w:rsidRDefault="00BB5212" w:rsidP="00A109D7"/>
    <w:p w14:paraId="494F880C" w14:textId="58CE9918" w:rsidR="00BB5212" w:rsidRDefault="00BB5212" w:rsidP="00A109D7"/>
    <w:p w14:paraId="6CEE277A" w14:textId="52DE71C0" w:rsidR="00BB5212" w:rsidRDefault="00BB5212" w:rsidP="00A109D7"/>
    <w:p w14:paraId="4C6C3F91" w14:textId="37A6A409" w:rsidR="00BB5212" w:rsidRDefault="00BB5212" w:rsidP="00A109D7"/>
    <w:p w14:paraId="250A02AE" w14:textId="5B0656D1" w:rsidR="00BB5212" w:rsidRDefault="00BB5212" w:rsidP="00A109D7"/>
    <w:p w14:paraId="1D3D74B5" w14:textId="77777777" w:rsidR="00BB5212" w:rsidRDefault="00BB5212" w:rsidP="00A109D7"/>
    <w:p w14:paraId="4BCE9A44" w14:textId="08ED9E05" w:rsidR="00A109D7" w:rsidRDefault="00A109D7" w:rsidP="00A109D7"/>
    <w:p w14:paraId="1ED3D878" w14:textId="568A553B" w:rsidR="00BB5212" w:rsidRDefault="00BB5212" w:rsidP="00A109D7"/>
    <w:p w14:paraId="13F49B91" w14:textId="537A6735" w:rsidR="00BB5212" w:rsidRDefault="00BB5212" w:rsidP="00A109D7"/>
    <w:p w14:paraId="19D63ABE" w14:textId="71C2F72C" w:rsidR="00BB5212" w:rsidRDefault="00BB5212" w:rsidP="00A109D7"/>
    <w:p w14:paraId="5F913F1B" w14:textId="51918E15" w:rsidR="00BB5212" w:rsidRDefault="00BB5212" w:rsidP="00A109D7"/>
    <w:p w14:paraId="5804A055" w14:textId="56CB384D" w:rsidR="00BB5212" w:rsidRDefault="00BB5212" w:rsidP="00A109D7"/>
    <w:p w14:paraId="4D3BBD62" w14:textId="158079EC" w:rsidR="00BB5212" w:rsidRDefault="00BB5212" w:rsidP="00A109D7"/>
    <w:p w14:paraId="7CD21DA9" w14:textId="07202473" w:rsidR="00BB5212" w:rsidRDefault="00BB5212" w:rsidP="00A109D7"/>
    <w:p w14:paraId="7722FE88" w14:textId="5BB7AB73" w:rsidR="00BB5212" w:rsidRDefault="00BB5212" w:rsidP="00A109D7"/>
    <w:p w14:paraId="303934D8" w14:textId="77777777" w:rsidR="00BB5212" w:rsidRPr="00A109D7" w:rsidRDefault="00BB5212" w:rsidP="00A109D7"/>
    <w:p w14:paraId="533277A8" w14:textId="2C9B8A2F" w:rsidR="00A109D7" w:rsidRPr="00A109D7" w:rsidRDefault="00A109D7" w:rsidP="00A109D7"/>
    <w:p w14:paraId="7A2BFBE1" w14:textId="314817A3" w:rsidR="00A109D7" w:rsidRPr="00A109D7" w:rsidRDefault="00A109D7" w:rsidP="00A109D7"/>
    <w:p w14:paraId="13196983" w14:textId="50F1817C" w:rsidR="00A109D7" w:rsidRPr="00A109D7" w:rsidRDefault="00A109D7" w:rsidP="00A109D7"/>
    <w:p w14:paraId="5C01430B" w14:textId="63AE1B3F" w:rsidR="00A109D7" w:rsidRPr="00A109D7" w:rsidRDefault="00A109D7" w:rsidP="00A109D7"/>
    <w:p w14:paraId="40C7EA02" w14:textId="1F5E3560" w:rsidR="00A109D7" w:rsidRPr="00A109D7" w:rsidRDefault="00A109D7" w:rsidP="00A109D7"/>
    <w:p w14:paraId="6AA8527A" w14:textId="1795A9D8" w:rsidR="00A109D7" w:rsidRDefault="00A109D7" w:rsidP="00A109D7"/>
    <w:p w14:paraId="2B04C051" w14:textId="0A072D00" w:rsidR="00104C70" w:rsidRDefault="00104C70" w:rsidP="00A109D7"/>
    <w:p w14:paraId="57DA0301" w14:textId="5CA25650" w:rsidR="00104C70" w:rsidRDefault="00104C70" w:rsidP="00A109D7"/>
    <w:p w14:paraId="149F5D55" w14:textId="7FCFDB8D" w:rsidR="00104C70" w:rsidRDefault="00104C70" w:rsidP="00A109D7"/>
    <w:p w14:paraId="114B6BE3" w14:textId="649BD410" w:rsidR="00104C70" w:rsidRDefault="00074D84" w:rsidP="00A109D7">
      <w:r>
        <w:rPr>
          <w:noProof/>
          <w:lang w:eastAsia="en-GB"/>
        </w:rPr>
        <mc:AlternateContent>
          <mc:Choice Requires="wps">
            <w:drawing>
              <wp:anchor distT="0" distB="0" distL="114300" distR="114300" simplePos="0" relativeHeight="251658256" behindDoc="0" locked="0" layoutInCell="1" allowOverlap="1" wp14:anchorId="6F62F815" wp14:editId="55A39324">
                <wp:simplePos x="0" y="0"/>
                <wp:positionH relativeFrom="margin">
                  <wp:posOffset>-210820</wp:posOffset>
                </wp:positionH>
                <wp:positionV relativeFrom="margin">
                  <wp:posOffset>285750</wp:posOffset>
                </wp:positionV>
                <wp:extent cx="6124575" cy="2133600"/>
                <wp:effectExtent l="0" t="0" r="28575" b="1905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133600"/>
                        </a:xfrm>
                        <a:prstGeom prst="rect">
                          <a:avLst/>
                        </a:prstGeom>
                        <a:solidFill>
                          <a:srgbClr val="FFFFFF"/>
                        </a:solidFill>
                        <a:ln w="9525">
                          <a:solidFill>
                            <a:srgbClr val="000000"/>
                          </a:solidFill>
                          <a:miter lim="800000"/>
                          <a:headEnd/>
                          <a:tailEnd/>
                        </a:ln>
                      </wps:spPr>
                      <wps:txbx>
                        <w:txbxContent>
                          <w:p w14:paraId="668C12B6" w14:textId="77777777" w:rsidR="00844882" w:rsidRPr="00E1360F" w:rsidRDefault="00844882" w:rsidP="00844882">
                            <w:pPr>
                              <w:rPr>
                                <w:b/>
                                <w:bCs/>
                                <w:color w:val="FF33CC"/>
                                <w:sz w:val="28"/>
                                <w:szCs w:val="28"/>
                              </w:rPr>
                            </w:pPr>
                            <w:r w:rsidRPr="00E1360F">
                              <w:rPr>
                                <w:b/>
                                <w:bCs/>
                                <w:color w:val="FF33CC"/>
                                <w:sz w:val="28"/>
                                <w:szCs w:val="28"/>
                              </w:rPr>
                              <w:t>8. Who is organising and funding this study? How has it been approved?</w:t>
                            </w:r>
                          </w:p>
                          <w:p w14:paraId="42D43ECE" w14:textId="4F0DE373" w:rsidR="00073292" w:rsidRPr="00844882" w:rsidRDefault="00844882">
                            <w:pPr>
                              <w:rPr>
                                <w:rFonts w:cstheme="minorHAnsi"/>
                                <w:sz w:val="24"/>
                                <w:szCs w:val="24"/>
                              </w:rPr>
                            </w:pPr>
                            <w:r w:rsidRPr="004E2A19">
                              <w:rPr>
                                <w:rFonts w:cstheme="minorHAnsi"/>
                                <w:noProof/>
                                <w:sz w:val="24"/>
                                <w:szCs w:val="24"/>
                              </w:rPr>
                              <w:t xml:space="preserve">This research study is being organised by the University of Nottingham (the Sponsor) and coordinated by the Nottingham Clinical Trials Unit (NCTU). The funding is provided by the NIHR Health Technology Assessment Programme (Ref No NIHR128472). All research in the NHS is looked at by an independent group of people, called a Research Ethics Committee, to protect your interests. This study has been reviewed and given favourable opinion by </w:t>
                            </w:r>
                            <w:r w:rsidR="007C7588" w:rsidRPr="00B24351">
                              <w:rPr>
                                <w:rFonts w:cstheme="minorHAnsi"/>
                                <w:noProof/>
                                <w:sz w:val="24"/>
                                <w:szCs w:val="24"/>
                                <w:highlight w:val="yellow"/>
                              </w:rPr>
                              <w:t>&lt;insert REC name&gt;</w:t>
                            </w:r>
                            <w:r w:rsidR="007C7588" w:rsidRPr="004E2A19">
                              <w:rPr>
                                <w:rFonts w:cstheme="minorHAnsi"/>
                                <w:noProof/>
                                <w:sz w:val="24"/>
                                <w:szCs w:val="24"/>
                              </w:rPr>
                              <w:t xml:space="preserve"> </w:t>
                            </w:r>
                            <w:r w:rsidRPr="004E2A19">
                              <w:rPr>
                                <w:rFonts w:cstheme="minorHAnsi"/>
                                <w:noProof/>
                                <w:sz w:val="24"/>
                                <w:szCs w:val="24"/>
                              </w:rPr>
                              <w:t xml:space="preserve">Research Ethics Committee. </w:t>
                            </w:r>
                            <w:r w:rsidRPr="004E2A19">
                              <w:rPr>
                                <w:rFonts w:cstheme="minorHAnsi"/>
                                <w:sz w:val="24"/>
                                <w:szCs w:val="24"/>
                              </w:rPr>
                              <w:t>Young people who have previously been treated for ADHD and/or tics along with their parents/carers have helped us plan and design this study. They are also involved in the teams that oversee the running of the study.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2F815" id="Text Box 25" o:spid="_x0000_s1040" type="#_x0000_t202" style="position:absolute;margin-left:-16.6pt;margin-top:22.5pt;width:482.25pt;height:16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">
                <v:textbox>
                  <w:txbxContent>
                    <w:p w14:paraId="668C12B6" w14:textId="77777777" w:rsidR="00844882" w:rsidRPr="00E1360F" w:rsidRDefault="00844882" w:rsidP="00844882">
                      <w:pPr>
                        <w:rPr>
                          <w:b/>
                          <w:bCs/>
                          <w:color w:val="FF33CC"/>
                          <w:sz w:val="28"/>
                          <w:szCs w:val="28"/>
                        </w:rPr>
                      </w:pPr>
                      <w:r w:rsidRPr="00E1360F">
                        <w:rPr>
                          <w:b/>
                          <w:bCs/>
                          <w:color w:val="FF33CC"/>
                          <w:sz w:val="28"/>
                          <w:szCs w:val="28"/>
                        </w:rPr>
                        <w:t>8. Who is organising and funding this study? How has it been approved?</w:t>
                      </w:r>
                    </w:p>
                    <w:p w14:paraId="42D43ECE" w14:textId="4F0DE373" w:rsidR="00073292" w:rsidRPr="00844882" w:rsidRDefault="00844882">
                      <w:pPr>
                        <w:rPr>
                          <w:rFonts w:cstheme="minorHAnsi"/>
                          <w:sz w:val="24"/>
                          <w:szCs w:val="24"/>
                        </w:rPr>
                      </w:pPr>
                      <w:r w:rsidRPr="004E2A19">
                        <w:rPr>
                          <w:rFonts w:cstheme="minorHAnsi"/>
                          <w:noProof/>
                          <w:sz w:val="24"/>
                          <w:szCs w:val="24"/>
                        </w:rPr>
                        <w:t xml:space="preserve">This research study is being organised by the University of Nottingham (the Sponsor) and coordinated by the Nottingham Clinical Trials Unit (NCTU). The funding is provided by the NIHR Health Technology Assessment Programme (Ref No NIHR128472). All research in the NHS is looked at by an independent group of people, called a Research Ethics Committee, to protect your interests. This study has been reviewed and given favourable opinion by </w:t>
                      </w:r>
                      <w:r w:rsidR="007C7588" w:rsidRPr="00B24351">
                        <w:rPr>
                          <w:rFonts w:cstheme="minorHAnsi"/>
                          <w:noProof/>
                          <w:sz w:val="24"/>
                          <w:szCs w:val="24"/>
                          <w:highlight w:val="yellow"/>
                        </w:rPr>
                        <w:t>&lt;insert REC name&gt;</w:t>
                      </w:r>
                      <w:r w:rsidR="007C7588" w:rsidRPr="004E2A19">
                        <w:rPr>
                          <w:rFonts w:cstheme="minorHAnsi"/>
                          <w:noProof/>
                          <w:sz w:val="24"/>
                          <w:szCs w:val="24"/>
                        </w:rPr>
                        <w:t xml:space="preserve"> </w:t>
                      </w:r>
                      <w:r w:rsidRPr="004E2A19">
                        <w:rPr>
                          <w:rFonts w:cstheme="minorHAnsi"/>
                          <w:noProof/>
                          <w:sz w:val="24"/>
                          <w:szCs w:val="24"/>
                        </w:rPr>
                        <w:t xml:space="preserve">Research Ethics Committee. </w:t>
                      </w:r>
                      <w:r w:rsidRPr="004E2A19">
                        <w:rPr>
                          <w:rFonts w:cstheme="minorHAnsi"/>
                          <w:sz w:val="24"/>
                          <w:szCs w:val="24"/>
                        </w:rPr>
                        <w:t>Young people who have previously been treated for ADHD and/or tics along with their parents/carers have helped us plan and design this study. They are also involved in the teams that oversee the running of the study.</w:t>
                      </w:r>
                    </w:p>
                  </w:txbxContent>
                </v:textbox>
                <w10:wrap anchorx="margin" anchory="margin"/>
              </v:shape>
            </w:pict>
          </mc:Fallback>
        </mc:AlternateContent>
      </w:r>
    </w:p>
    <w:p w14:paraId="70A9BBBA" w14:textId="6844FF25" w:rsidR="00104C70" w:rsidRDefault="00104C70" w:rsidP="00A109D7"/>
    <w:p w14:paraId="7F9FCAE6" w14:textId="10D02FA4" w:rsidR="00B57E3A" w:rsidRDefault="00B57E3A" w:rsidP="00A109D7"/>
    <w:p w14:paraId="69703BCF" w14:textId="34E231C3" w:rsidR="00B57E3A" w:rsidRDefault="00B57E3A" w:rsidP="00A109D7"/>
    <w:p w14:paraId="289A323A" w14:textId="02192085" w:rsidR="00B57E3A" w:rsidRDefault="00B57E3A" w:rsidP="00A109D7"/>
    <w:p w14:paraId="552FE25E" w14:textId="08378DBA" w:rsidR="00B57E3A" w:rsidRDefault="00B1447B" w:rsidP="00A109D7">
      <w:r>
        <w:rPr>
          <w:noProof/>
          <w:lang w:eastAsia="en-GB"/>
        </w:rPr>
        <mc:AlternateContent>
          <mc:Choice Requires="wps">
            <w:drawing>
              <wp:anchor distT="0" distB="0" distL="114300" distR="114300" simplePos="0" relativeHeight="251658257" behindDoc="0" locked="0" layoutInCell="1" allowOverlap="1" wp14:anchorId="7D8869F0" wp14:editId="5644E00D">
                <wp:simplePos x="0" y="0"/>
                <wp:positionH relativeFrom="margin">
                  <wp:align>center</wp:align>
                </wp:positionH>
                <wp:positionV relativeFrom="paragraph">
                  <wp:posOffset>318032</wp:posOffset>
                </wp:positionV>
                <wp:extent cx="6140450" cy="2857500"/>
                <wp:effectExtent l="0" t="0" r="12700" b="1905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857500"/>
                        </a:xfrm>
                        <a:prstGeom prst="rect">
                          <a:avLst/>
                        </a:prstGeom>
                        <a:solidFill>
                          <a:srgbClr val="FFFFFF"/>
                        </a:solidFill>
                        <a:ln w="9525">
                          <a:solidFill>
                            <a:srgbClr val="000000"/>
                          </a:solidFill>
                          <a:miter lim="800000"/>
                          <a:headEnd/>
                          <a:tailEnd/>
                        </a:ln>
                      </wps:spPr>
                      <wps:txbx>
                        <w:txbxContent>
                          <w:p w14:paraId="5BCD69E8" w14:textId="78136A67" w:rsidR="00844882" w:rsidRPr="00E1360F" w:rsidRDefault="00022D94">
                            <w:pPr>
                              <w:rPr>
                                <w:b/>
                                <w:bCs/>
                                <w:color w:val="FF9900"/>
                                <w:sz w:val="28"/>
                                <w:szCs w:val="28"/>
                              </w:rPr>
                            </w:pPr>
                            <w:r w:rsidRPr="00E1360F">
                              <w:rPr>
                                <w:b/>
                                <w:bCs/>
                                <w:color w:val="FF9900"/>
                                <w:sz w:val="28"/>
                                <w:szCs w:val="28"/>
                              </w:rPr>
                              <w:t>9. Who do I speak to if problems arise?</w:t>
                            </w:r>
                          </w:p>
                          <w:p w14:paraId="05DBA32E" w14:textId="0A3499F2" w:rsidR="00B5187F" w:rsidRPr="00B75540" w:rsidRDefault="00B5187F" w:rsidP="00B5187F">
                            <w:pPr>
                              <w:widowControl w:val="0"/>
                              <w:spacing w:after="0" w:line="240" w:lineRule="auto"/>
                              <w:rPr>
                                <w:rFonts w:cstheme="minorHAnsi"/>
                                <w:sz w:val="24"/>
                                <w:szCs w:val="24"/>
                              </w:rPr>
                            </w:pPr>
                            <w:r w:rsidRPr="00B75540">
                              <w:rPr>
                                <w:rFonts w:cstheme="minorHAnsi"/>
                                <w:sz w:val="24"/>
                                <w:szCs w:val="24"/>
                              </w:rPr>
                              <w:t>If you have concerns or questions about any aspect of this study, you should ask to speak to the local researchers. Their contact details are at the end of this information sheet.</w:t>
                            </w:r>
                          </w:p>
                          <w:p w14:paraId="560FDE19" w14:textId="77777777" w:rsidR="00B5187F" w:rsidRPr="00B75540" w:rsidRDefault="00B5187F" w:rsidP="00B5187F">
                            <w:pPr>
                              <w:widowControl w:val="0"/>
                              <w:spacing w:after="0" w:line="240" w:lineRule="auto"/>
                              <w:rPr>
                                <w:rFonts w:cstheme="minorHAnsi"/>
                                <w:sz w:val="24"/>
                                <w:szCs w:val="24"/>
                              </w:rPr>
                            </w:pPr>
                          </w:p>
                          <w:p w14:paraId="51C0F9CD" w14:textId="1173D7B4" w:rsidR="00B5187F" w:rsidRPr="00B75540" w:rsidRDefault="00B5187F" w:rsidP="00B5187F">
                            <w:pPr>
                              <w:widowControl w:val="0"/>
                              <w:spacing w:after="0" w:line="240" w:lineRule="auto"/>
                              <w:rPr>
                                <w:rFonts w:cstheme="minorHAnsi"/>
                                <w:sz w:val="24"/>
                                <w:szCs w:val="24"/>
                              </w:rPr>
                            </w:pPr>
                            <w:r w:rsidRPr="00B75540">
                              <w:rPr>
                                <w:rFonts w:cstheme="minorHAnsi"/>
                                <w:sz w:val="24"/>
                                <w:szCs w:val="24"/>
                              </w:rPr>
                              <w:t>If you remain unhappy and want to complain formally, you can do this through your local NHS Complaints Procedure via your local Patient Advi</w:t>
                            </w:r>
                            <w:r w:rsidR="009E164D" w:rsidRPr="00B75540">
                              <w:rPr>
                                <w:rFonts w:cstheme="minorHAnsi"/>
                                <w:sz w:val="24"/>
                                <w:szCs w:val="24"/>
                              </w:rPr>
                              <w:t>ce and Liaison Service (PALS</w:t>
                            </w:r>
                            <w:r w:rsidR="00847FC4" w:rsidRPr="00B75540">
                              <w:rPr>
                                <w:rFonts w:cstheme="minorHAnsi"/>
                                <w:sz w:val="24"/>
                                <w:szCs w:val="24"/>
                              </w:rPr>
                              <w:t xml:space="preserve">), </w:t>
                            </w:r>
                            <w:r w:rsidR="00216F57" w:rsidRPr="00216F57">
                              <w:rPr>
                                <w:rFonts w:cstheme="minorHAnsi"/>
                                <w:sz w:val="24"/>
                                <w:szCs w:val="24"/>
                                <w:highlight w:val="yellow"/>
                              </w:rPr>
                              <w:t>&lt;</w:t>
                            </w:r>
                            <w:r w:rsidR="00847FC4" w:rsidRPr="00216F57">
                              <w:rPr>
                                <w:rFonts w:cstheme="minorHAnsi"/>
                                <w:sz w:val="24"/>
                                <w:szCs w:val="24"/>
                                <w:highlight w:val="yellow"/>
                              </w:rPr>
                              <w:t>insert</w:t>
                            </w:r>
                            <w:r w:rsidR="009E164D" w:rsidRPr="00216F57">
                              <w:rPr>
                                <w:rFonts w:cstheme="minorHAnsi"/>
                                <w:sz w:val="24"/>
                                <w:szCs w:val="24"/>
                                <w:highlight w:val="yellow"/>
                              </w:rPr>
                              <w:t xml:space="preserve"> local PALS details&gt;</w:t>
                            </w:r>
                          </w:p>
                          <w:p w14:paraId="2A1DE476" w14:textId="57D24387" w:rsidR="003858E5" w:rsidRPr="00B75540" w:rsidRDefault="003858E5" w:rsidP="00B5187F">
                            <w:pPr>
                              <w:widowControl w:val="0"/>
                              <w:spacing w:after="0" w:line="240" w:lineRule="auto"/>
                              <w:rPr>
                                <w:rFonts w:cstheme="minorHAnsi"/>
                                <w:sz w:val="24"/>
                                <w:szCs w:val="24"/>
                              </w:rPr>
                            </w:pPr>
                          </w:p>
                          <w:p w14:paraId="1BE5E316" w14:textId="26AD8EB7" w:rsidR="00022D94" w:rsidRPr="00B75540" w:rsidRDefault="00346C7B" w:rsidP="00847FC4">
                            <w:pPr>
                              <w:widowControl w:val="0"/>
                              <w:spacing w:after="0" w:line="240" w:lineRule="auto"/>
                              <w:rPr>
                                <w:rFonts w:cstheme="minorHAnsi"/>
                                <w:sz w:val="24"/>
                                <w:szCs w:val="24"/>
                              </w:rPr>
                            </w:pPr>
                            <w:r>
                              <w:rPr>
                                <w:rFonts w:cstheme="minorHAnsi"/>
                                <w:sz w:val="24"/>
                                <w:szCs w:val="24"/>
                              </w:rPr>
                              <w:t xml:space="preserve">We don’t anticipate that any harm will be caused by the study as both medications are used regularly by doctors in standard practice. </w:t>
                            </w:r>
                            <w:r w:rsidR="003858E5" w:rsidRPr="00B75540">
                              <w:rPr>
                                <w:rFonts w:cstheme="minorHAnsi"/>
                                <w:sz w:val="24"/>
                                <w:szCs w:val="24"/>
                              </w:rPr>
                              <w:t xml:space="preserve">In the event that something does go </w:t>
                            </w:r>
                            <w:r w:rsidR="00847FC4" w:rsidRPr="00B75540">
                              <w:rPr>
                                <w:rFonts w:cstheme="minorHAnsi"/>
                                <w:sz w:val="24"/>
                                <w:szCs w:val="24"/>
                              </w:rPr>
                              <w:t>wrong</w:t>
                            </w:r>
                            <w:r>
                              <w:rPr>
                                <w:rFonts w:cstheme="minorHAnsi"/>
                                <w:sz w:val="24"/>
                                <w:szCs w:val="24"/>
                              </w:rPr>
                              <w:t xml:space="preserve"> during the study </w:t>
                            </w:r>
                            <w:r w:rsidR="003858E5" w:rsidRPr="00B75540">
                              <w:rPr>
                                <w:rFonts w:cstheme="minorHAnsi"/>
                                <w:sz w:val="24"/>
                                <w:szCs w:val="24"/>
                              </w:rPr>
                              <w:t xml:space="preserve">there are no special compensation arrangements. If you are harmed and this is due to someone’s </w:t>
                            </w:r>
                            <w:r w:rsidR="00847FC4" w:rsidRPr="00B75540">
                              <w:rPr>
                                <w:rFonts w:cstheme="minorHAnsi"/>
                                <w:sz w:val="24"/>
                                <w:szCs w:val="24"/>
                              </w:rPr>
                              <w:t>negligence,</w:t>
                            </w:r>
                            <w:r w:rsidR="003858E5" w:rsidRPr="00B75540">
                              <w:rPr>
                                <w:rFonts w:cstheme="minorHAnsi"/>
                                <w:sz w:val="24"/>
                                <w:szCs w:val="24"/>
                              </w:rPr>
                              <w:t xml:space="preserve"> then you have grounds for a legal action for </w:t>
                            </w:r>
                            <w:r w:rsidR="00847FC4" w:rsidRPr="00B75540">
                              <w:rPr>
                                <w:rFonts w:cstheme="minorHAnsi"/>
                                <w:sz w:val="24"/>
                                <w:szCs w:val="24"/>
                              </w:rPr>
                              <w:t>compensation,</w:t>
                            </w:r>
                            <w:r w:rsidR="003858E5" w:rsidRPr="00B75540">
                              <w:rPr>
                                <w:rFonts w:cstheme="minorHAnsi"/>
                                <w:sz w:val="24"/>
                                <w:szCs w:val="24"/>
                              </w:rPr>
                              <w:t xml:space="preserve"> but you may have to pay your legal costs.</w:t>
                            </w:r>
                            <w:r w:rsidR="00847FC4" w:rsidRPr="00B75540">
                              <w:rPr>
                                <w:rFonts w:cstheme="minorHAnsi"/>
                                <w:sz w:val="24"/>
                                <w:szCs w:val="24"/>
                              </w:rPr>
                              <w:t xml:space="preserve"> The normal NHS complaints mechanism will still be available to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69F0" id="Text Box 26" o:spid="_x0000_s1041" type="#_x0000_t202" style="position:absolute;margin-left:0;margin-top:25.05pt;width:483.5pt;height:225pt;z-index:25165825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">
                <v:textbox>
                  <w:txbxContent>
                    <w:p w14:paraId="5BCD69E8" w14:textId="78136A67" w:rsidR="00844882" w:rsidRPr="00E1360F" w:rsidRDefault="00022D94">
                      <w:pPr>
                        <w:rPr>
                          <w:b/>
                          <w:bCs/>
                          <w:color w:val="FF9900"/>
                          <w:sz w:val="28"/>
                          <w:szCs w:val="28"/>
                        </w:rPr>
                      </w:pPr>
                      <w:r w:rsidRPr="00E1360F">
                        <w:rPr>
                          <w:b/>
                          <w:bCs/>
                          <w:color w:val="FF9900"/>
                          <w:sz w:val="28"/>
                          <w:szCs w:val="28"/>
                        </w:rPr>
                        <w:t>9. Who do I speak to if problems arise?</w:t>
                      </w:r>
                    </w:p>
                    <w:p w14:paraId="05DBA32E" w14:textId="0A3499F2" w:rsidR="00B5187F" w:rsidRPr="00B75540" w:rsidRDefault="00B5187F" w:rsidP="00B5187F">
                      <w:pPr>
                        <w:widowControl w:val="0"/>
                        <w:spacing w:after="0" w:line="240" w:lineRule="auto"/>
                        <w:rPr>
                          <w:rFonts w:cstheme="minorHAnsi"/>
                          <w:sz w:val="24"/>
                          <w:szCs w:val="24"/>
                        </w:rPr>
                      </w:pPr>
                      <w:r w:rsidRPr="00B75540">
                        <w:rPr>
                          <w:rFonts w:cstheme="minorHAnsi"/>
                          <w:sz w:val="24"/>
                          <w:szCs w:val="24"/>
                        </w:rPr>
                        <w:t>If you have concerns or questions about any aspect of this study, you should ask to speak to the local researchers. Their contact details are at the end of this information sheet.</w:t>
                      </w:r>
                    </w:p>
                    <w:p w14:paraId="560FDE19" w14:textId="77777777" w:rsidR="00B5187F" w:rsidRPr="00B75540" w:rsidRDefault="00B5187F" w:rsidP="00B5187F">
                      <w:pPr>
                        <w:widowControl w:val="0"/>
                        <w:spacing w:after="0" w:line="240" w:lineRule="auto"/>
                        <w:rPr>
                          <w:rFonts w:cstheme="minorHAnsi"/>
                          <w:sz w:val="24"/>
                          <w:szCs w:val="24"/>
                        </w:rPr>
                      </w:pPr>
                    </w:p>
                    <w:p w14:paraId="51C0F9CD" w14:textId="1173D7B4" w:rsidR="00B5187F" w:rsidRPr="00B75540" w:rsidRDefault="00B5187F" w:rsidP="00B5187F">
                      <w:pPr>
                        <w:widowControl w:val="0"/>
                        <w:spacing w:after="0" w:line="240" w:lineRule="auto"/>
                        <w:rPr>
                          <w:rFonts w:cstheme="minorHAnsi"/>
                          <w:sz w:val="24"/>
                          <w:szCs w:val="24"/>
                        </w:rPr>
                      </w:pPr>
                      <w:r w:rsidRPr="00B75540">
                        <w:rPr>
                          <w:rFonts w:cstheme="minorHAnsi"/>
                          <w:sz w:val="24"/>
                          <w:szCs w:val="24"/>
                        </w:rPr>
                        <w:t>If you remain unhappy and want to complain formally, you can do this through your local NHS Complaints Procedure via your local Patient Advi</w:t>
                      </w:r>
                      <w:r w:rsidR="009E164D" w:rsidRPr="00B75540">
                        <w:rPr>
                          <w:rFonts w:cstheme="minorHAnsi"/>
                          <w:sz w:val="24"/>
                          <w:szCs w:val="24"/>
                        </w:rPr>
                        <w:t>ce and Liaison Service (PALS</w:t>
                      </w:r>
                      <w:r w:rsidR="00847FC4" w:rsidRPr="00B75540">
                        <w:rPr>
                          <w:rFonts w:cstheme="minorHAnsi"/>
                          <w:sz w:val="24"/>
                          <w:szCs w:val="24"/>
                        </w:rPr>
                        <w:t xml:space="preserve">), </w:t>
                      </w:r>
                      <w:r w:rsidR="00216F57" w:rsidRPr="00216F57">
                        <w:rPr>
                          <w:rFonts w:cstheme="minorHAnsi"/>
                          <w:sz w:val="24"/>
                          <w:szCs w:val="24"/>
                          <w:highlight w:val="yellow"/>
                        </w:rPr>
                        <w:t>&lt;</w:t>
                      </w:r>
                      <w:r w:rsidR="00847FC4" w:rsidRPr="00216F57">
                        <w:rPr>
                          <w:rFonts w:cstheme="minorHAnsi"/>
                          <w:sz w:val="24"/>
                          <w:szCs w:val="24"/>
                          <w:highlight w:val="yellow"/>
                        </w:rPr>
                        <w:t>insert</w:t>
                      </w:r>
                      <w:r w:rsidR="009E164D" w:rsidRPr="00216F57">
                        <w:rPr>
                          <w:rFonts w:cstheme="minorHAnsi"/>
                          <w:sz w:val="24"/>
                          <w:szCs w:val="24"/>
                          <w:highlight w:val="yellow"/>
                        </w:rPr>
                        <w:t xml:space="preserve"> local PALS details&gt;</w:t>
                      </w:r>
                    </w:p>
                    <w:p w14:paraId="2A1DE476" w14:textId="57D24387" w:rsidR="003858E5" w:rsidRPr="00B75540" w:rsidRDefault="003858E5" w:rsidP="00B5187F">
                      <w:pPr>
                        <w:widowControl w:val="0"/>
                        <w:spacing w:after="0" w:line="240" w:lineRule="auto"/>
                        <w:rPr>
                          <w:rFonts w:cstheme="minorHAnsi"/>
                          <w:sz w:val="24"/>
                          <w:szCs w:val="24"/>
                        </w:rPr>
                      </w:pPr>
                    </w:p>
                    <w:p w14:paraId="1BE5E316" w14:textId="26AD8EB7" w:rsidR="00022D94" w:rsidRPr="00B75540" w:rsidRDefault="00346C7B" w:rsidP="00847FC4">
                      <w:pPr>
                        <w:widowControl w:val="0"/>
                        <w:spacing w:after="0" w:line="240" w:lineRule="auto"/>
                        <w:rPr>
                          <w:rFonts w:cstheme="minorHAnsi"/>
                          <w:sz w:val="24"/>
                          <w:szCs w:val="24"/>
                        </w:rPr>
                      </w:pPr>
                      <w:r>
                        <w:rPr>
                          <w:rFonts w:cstheme="minorHAnsi"/>
                          <w:sz w:val="24"/>
                          <w:szCs w:val="24"/>
                        </w:rPr>
                        <w:t xml:space="preserve">We don’t anticipate that any harm will be caused by the study as both medications are used regularly by doctors in standard practice. </w:t>
                      </w:r>
                      <w:r w:rsidR="003858E5" w:rsidRPr="00B75540">
                        <w:rPr>
                          <w:rFonts w:cstheme="minorHAnsi"/>
                          <w:sz w:val="24"/>
                          <w:szCs w:val="24"/>
                        </w:rPr>
                        <w:t xml:space="preserve">In the event that something does go </w:t>
                      </w:r>
                      <w:r w:rsidR="00847FC4" w:rsidRPr="00B75540">
                        <w:rPr>
                          <w:rFonts w:cstheme="minorHAnsi"/>
                          <w:sz w:val="24"/>
                          <w:szCs w:val="24"/>
                        </w:rPr>
                        <w:t>wrong</w:t>
                      </w:r>
                      <w:r>
                        <w:rPr>
                          <w:rFonts w:cstheme="minorHAnsi"/>
                          <w:sz w:val="24"/>
                          <w:szCs w:val="24"/>
                        </w:rPr>
                        <w:t xml:space="preserve"> during the study </w:t>
                      </w:r>
                      <w:r w:rsidR="003858E5" w:rsidRPr="00B75540">
                        <w:rPr>
                          <w:rFonts w:cstheme="minorHAnsi"/>
                          <w:sz w:val="24"/>
                          <w:szCs w:val="24"/>
                        </w:rPr>
                        <w:t xml:space="preserve">there are no special compensation arrangements. If you are harmed and this is due to someone’s </w:t>
                      </w:r>
                      <w:r w:rsidR="00847FC4" w:rsidRPr="00B75540">
                        <w:rPr>
                          <w:rFonts w:cstheme="minorHAnsi"/>
                          <w:sz w:val="24"/>
                          <w:szCs w:val="24"/>
                        </w:rPr>
                        <w:t>negligence,</w:t>
                      </w:r>
                      <w:r w:rsidR="003858E5" w:rsidRPr="00B75540">
                        <w:rPr>
                          <w:rFonts w:cstheme="minorHAnsi"/>
                          <w:sz w:val="24"/>
                          <w:szCs w:val="24"/>
                        </w:rPr>
                        <w:t xml:space="preserve"> then you have grounds for a legal action for </w:t>
                      </w:r>
                      <w:r w:rsidR="00847FC4" w:rsidRPr="00B75540">
                        <w:rPr>
                          <w:rFonts w:cstheme="minorHAnsi"/>
                          <w:sz w:val="24"/>
                          <w:szCs w:val="24"/>
                        </w:rPr>
                        <w:t>compensation,</w:t>
                      </w:r>
                      <w:r w:rsidR="003858E5" w:rsidRPr="00B75540">
                        <w:rPr>
                          <w:rFonts w:cstheme="minorHAnsi"/>
                          <w:sz w:val="24"/>
                          <w:szCs w:val="24"/>
                        </w:rPr>
                        <w:t xml:space="preserve"> but you may have to pay your legal costs.</w:t>
                      </w:r>
                      <w:r w:rsidR="00847FC4" w:rsidRPr="00B75540">
                        <w:rPr>
                          <w:rFonts w:cstheme="minorHAnsi"/>
                          <w:sz w:val="24"/>
                          <w:szCs w:val="24"/>
                        </w:rPr>
                        <w:t xml:space="preserve"> The normal NHS complaints mechanism will still be available to you.</w:t>
                      </w:r>
                    </w:p>
                  </w:txbxContent>
                </v:textbox>
                <w10:wrap anchorx="margin"/>
              </v:shape>
            </w:pict>
          </mc:Fallback>
        </mc:AlternateContent>
      </w:r>
    </w:p>
    <w:p w14:paraId="217DA5BA" w14:textId="3F35D9D5" w:rsidR="00B57E3A" w:rsidRDefault="00B57E3A" w:rsidP="00A109D7"/>
    <w:p w14:paraId="2CA49D87" w14:textId="05DB3EAB" w:rsidR="00B57E3A" w:rsidRDefault="00B57E3A" w:rsidP="00A109D7"/>
    <w:p w14:paraId="13BB6229" w14:textId="4DEFDDD7" w:rsidR="00B57E3A" w:rsidRDefault="00B57E3A" w:rsidP="00A109D7"/>
    <w:p w14:paraId="32942021" w14:textId="5C64204A" w:rsidR="00B57E3A" w:rsidRDefault="00B57E3A" w:rsidP="00A109D7"/>
    <w:p w14:paraId="06BDF52D" w14:textId="3777DF9C" w:rsidR="00B57E3A" w:rsidRDefault="00B57E3A" w:rsidP="00A109D7"/>
    <w:p w14:paraId="277AA2D9" w14:textId="6BFA44CD" w:rsidR="00B57E3A" w:rsidRDefault="00B57E3A" w:rsidP="00A109D7"/>
    <w:p w14:paraId="1B932604" w14:textId="1A94168E" w:rsidR="00B57E3A" w:rsidRDefault="00B57E3A" w:rsidP="00A109D7"/>
    <w:p w14:paraId="7BA2902D" w14:textId="2FB7BBD7" w:rsidR="00935B26" w:rsidRDefault="00935B26" w:rsidP="00A109D7"/>
    <w:p w14:paraId="06FC1A0C" w14:textId="70967D45" w:rsidR="00A109D7" w:rsidRDefault="00A109D7" w:rsidP="00A109D7"/>
    <w:p w14:paraId="013EBE46" w14:textId="71C17F2B" w:rsidR="00B24351" w:rsidRDefault="00B24351" w:rsidP="00A109D7"/>
    <w:p w14:paraId="708A87DE" w14:textId="11179D70" w:rsidR="00B24351" w:rsidRDefault="00B24351" w:rsidP="00A109D7"/>
    <w:p w14:paraId="33891B1F" w14:textId="65E08463" w:rsidR="00B24351" w:rsidRDefault="00B1447B" w:rsidP="00A109D7">
      <w:r>
        <w:rPr>
          <w:noProof/>
          <w:lang w:eastAsia="en-GB"/>
        </w:rPr>
        <mc:AlternateContent>
          <mc:Choice Requires="wps">
            <w:drawing>
              <wp:anchor distT="0" distB="0" distL="114300" distR="114300" simplePos="0" relativeHeight="251658258" behindDoc="0" locked="0" layoutInCell="1" allowOverlap="1" wp14:anchorId="54DE7523" wp14:editId="7143AA18">
                <wp:simplePos x="0" y="0"/>
                <wp:positionH relativeFrom="margin">
                  <wp:align>center</wp:align>
                </wp:positionH>
                <wp:positionV relativeFrom="paragraph">
                  <wp:posOffset>166542</wp:posOffset>
                </wp:positionV>
                <wp:extent cx="6124575" cy="819150"/>
                <wp:effectExtent l="0" t="0" r="28575" b="19050"/>
                <wp:wrapNone/>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819150"/>
                        </a:xfrm>
                        <a:prstGeom prst="rect">
                          <a:avLst/>
                        </a:prstGeom>
                        <a:solidFill>
                          <a:srgbClr val="FFFFFF"/>
                        </a:solidFill>
                        <a:ln w="9525">
                          <a:solidFill>
                            <a:srgbClr val="000000"/>
                          </a:solidFill>
                          <a:miter lim="800000"/>
                          <a:headEnd/>
                          <a:tailEnd/>
                        </a:ln>
                      </wps:spPr>
                      <wps:txbx>
                        <w:txbxContent>
                          <w:p w14:paraId="4D40CC60" w14:textId="4479C579" w:rsidR="007C4C80" w:rsidRPr="00E1360F" w:rsidRDefault="007C4C80">
                            <w:pPr>
                              <w:rPr>
                                <w:b/>
                                <w:bCs/>
                                <w:color w:val="1F3864" w:themeColor="accent1" w:themeShade="80"/>
                                <w:sz w:val="28"/>
                                <w:szCs w:val="28"/>
                              </w:rPr>
                            </w:pPr>
                            <w:r w:rsidRPr="00E1360F">
                              <w:rPr>
                                <w:b/>
                                <w:bCs/>
                                <w:color w:val="1F3864" w:themeColor="accent1" w:themeShade="80"/>
                                <w:sz w:val="28"/>
                                <w:szCs w:val="28"/>
                              </w:rPr>
                              <w:t xml:space="preserve">10. </w:t>
                            </w:r>
                            <w:r w:rsidR="000B60E3" w:rsidRPr="00E1360F">
                              <w:rPr>
                                <w:b/>
                                <w:bCs/>
                                <w:color w:val="1F3864" w:themeColor="accent1" w:themeShade="80"/>
                                <w:sz w:val="28"/>
                                <w:szCs w:val="28"/>
                              </w:rPr>
                              <w:t xml:space="preserve">What will happen when the </w:t>
                            </w:r>
                            <w:r w:rsidR="00A56A07" w:rsidRPr="00E1360F">
                              <w:rPr>
                                <w:b/>
                                <w:bCs/>
                                <w:color w:val="1F3864" w:themeColor="accent1" w:themeShade="80"/>
                                <w:sz w:val="28"/>
                                <w:szCs w:val="28"/>
                              </w:rPr>
                              <w:t>research study stops?</w:t>
                            </w:r>
                          </w:p>
                          <w:p w14:paraId="0268AFE8" w14:textId="044DF9E0" w:rsidR="00D13603" w:rsidRPr="00D13603" w:rsidRDefault="00D13603" w:rsidP="00D13603">
                            <w:pPr>
                              <w:widowControl w:val="0"/>
                              <w:spacing w:after="0" w:line="240" w:lineRule="auto"/>
                              <w:rPr>
                                <w:rFonts w:cstheme="minorHAnsi"/>
                                <w:color w:val="000000" w:themeColor="text1"/>
                                <w:sz w:val="24"/>
                                <w:szCs w:val="24"/>
                              </w:rPr>
                            </w:pPr>
                            <w:r w:rsidRPr="00D13603">
                              <w:rPr>
                                <w:rFonts w:cstheme="minorHAnsi"/>
                                <w:color w:val="000000" w:themeColor="text1"/>
                                <w:sz w:val="24"/>
                                <w:szCs w:val="24"/>
                              </w:rPr>
                              <w:t xml:space="preserve">When </w:t>
                            </w:r>
                            <w:r w:rsidR="007C7588">
                              <w:rPr>
                                <w:rFonts w:cstheme="minorHAnsi"/>
                                <w:color w:val="000000" w:themeColor="text1"/>
                                <w:sz w:val="24"/>
                                <w:szCs w:val="24"/>
                              </w:rPr>
                              <w:t>your involvement in the study ends,</w:t>
                            </w:r>
                            <w:r w:rsidRPr="00D13603">
                              <w:rPr>
                                <w:rFonts w:cstheme="minorHAnsi"/>
                                <w:color w:val="000000" w:themeColor="text1"/>
                                <w:sz w:val="24"/>
                                <w:szCs w:val="24"/>
                              </w:rPr>
                              <w:t xml:space="preserve"> if you are receiving care from </w:t>
                            </w:r>
                            <w:r w:rsidR="007C7588">
                              <w:rPr>
                                <w:rFonts w:cstheme="minorHAnsi"/>
                                <w:color w:val="000000" w:themeColor="text1"/>
                                <w:sz w:val="24"/>
                                <w:szCs w:val="24"/>
                              </w:rPr>
                              <w:t xml:space="preserve">a </w:t>
                            </w:r>
                            <w:r w:rsidRPr="00D13603">
                              <w:rPr>
                                <w:rFonts w:cstheme="minorHAnsi"/>
                                <w:color w:val="000000" w:themeColor="text1"/>
                                <w:sz w:val="24"/>
                                <w:szCs w:val="24"/>
                              </w:rPr>
                              <w:t>CAMHS or any other service this will continue as usual.</w:t>
                            </w:r>
                          </w:p>
                          <w:p w14:paraId="0E999471" w14:textId="77777777" w:rsidR="00A56A07" w:rsidRDefault="00A56A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7523" id="Text Box 27" o:spid="_x0000_s1042" type="#_x0000_t202" style="position:absolute;margin-left:0;margin-top:13.1pt;width:482.25pt;height:64.5pt;z-index:25165825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">
                <v:textbox>
                  <w:txbxContent>
                    <w:p w14:paraId="4D40CC60" w14:textId="4479C579" w:rsidR="007C4C80" w:rsidRPr="00E1360F" w:rsidRDefault="007C4C80">
                      <w:pPr>
                        <w:rPr>
                          <w:b/>
                          <w:bCs/>
                          <w:color w:val="1F3864" w:themeColor="accent1" w:themeShade="80"/>
                          <w:sz w:val="28"/>
                          <w:szCs w:val="28"/>
                        </w:rPr>
                      </w:pPr>
                      <w:r w:rsidRPr="00E1360F">
                        <w:rPr>
                          <w:b/>
                          <w:bCs/>
                          <w:color w:val="1F3864" w:themeColor="accent1" w:themeShade="80"/>
                          <w:sz w:val="28"/>
                          <w:szCs w:val="28"/>
                        </w:rPr>
                        <w:t xml:space="preserve">10. </w:t>
                      </w:r>
                      <w:r w:rsidR="000B60E3" w:rsidRPr="00E1360F">
                        <w:rPr>
                          <w:b/>
                          <w:bCs/>
                          <w:color w:val="1F3864" w:themeColor="accent1" w:themeShade="80"/>
                          <w:sz w:val="28"/>
                          <w:szCs w:val="28"/>
                        </w:rPr>
                        <w:t xml:space="preserve">What will happen when the </w:t>
                      </w:r>
                      <w:r w:rsidR="00A56A07" w:rsidRPr="00E1360F">
                        <w:rPr>
                          <w:b/>
                          <w:bCs/>
                          <w:color w:val="1F3864" w:themeColor="accent1" w:themeShade="80"/>
                          <w:sz w:val="28"/>
                          <w:szCs w:val="28"/>
                        </w:rPr>
                        <w:t>research study stops?</w:t>
                      </w:r>
                    </w:p>
                    <w:p w14:paraId="0268AFE8" w14:textId="044DF9E0" w:rsidR="00D13603" w:rsidRPr="00D13603" w:rsidRDefault="00D13603" w:rsidP="00D13603">
                      <w:pPr>
                        <w:widowControl w:val="0"/>
                        <w:spacing w:after="0" w:line="240" w:lineRule="auto"/>
                        <w:rPr>
                          <w:rFonts w:cstheme="minorHAnsi"/>
                          <w:color w:val="000000" w:themeColor="text1"/>
                          <w:sz w:val="24"/>
                          <w:szCs w:val="24"/>
                        </w:rPr>
                      </w:pPr>
                      <w:r w:rsidRPr="00D13603">
                        <w:rPr>
                          <w:rFonts w:cstheme="minorHAnsi"/>
                          <w:color w:val="000000" w:themeColor="text1"/>
                          <w:sz w:val="24"/>
                          <w:szCs w:val="24"/>
                        </w:rPr>
                        <w:t xml:space="preserve">When </w:t>
                      </w:r>
                      <w:r w:rsidR="007C7588">
                        <w:rPr>
                          <w:rFonts w:cstheme="minorHAnsi"/>
                          <w:color w:val="000000" w:themeColor="text1"/>
                          <w:sz w:val="24"/>
                          <w:szCs w:val="24"/>
                        </w:rPr>
                        <w:t>your involvement in the study ends,</w:t>
                      </w:r>
                      <w:r w:rsidRPr="00D13603">
                        <w:rPr>
                          <w:rFonts w:cstheme="minorHAnsi"/>
                          <w:color w:val="000000" w:themeColor="text1"/>
                          <w:sz w:val="24"/>
                          <w:szCs w:val="24"/>
                        </w:rPr>
                        <w:t xml:space="preserve"> if you are receiving care from </w:t>
                      </w:r>
                      <w:r w:rsidR="007C7588">
                        <w:rPr>
                          <w:rFonts w:cstheme="minorHAnsi"/>
                          <w:color w:val="000000" w:themeColor="text1"/>
                          <w:sz w:val="24"/>
                          <w:szCs w:val="24"/>
                        </w:rPr>
                        <w:t xml:space="preserve">a </w:t>
                      </w:r>
                      <w:r w:rsidRPr="00D13603">
                        <w:rPr>
                          <w:rFonts w:cstheme="minorHAnsi"/>
                          <w:color w:val="000000" w:themeColor="text1"/>
                          <w:sz w:val="24"/>
                          <w:szCs w:val="24"/>
                        </w:rPr>
                        <w:t>CAMHS or any other service this will continue as usual.</w:t>
                      </w:r>
                    </w:p>
                    <w:p w14:paraId="0E999471" w14:textId="77777777" w:rsidR="00A56A07" w:rsidRDefault="00A56A07"/>
                  </w:txbxContent>
                </v:textbox>
                <w10:wrap anchorx="margin"/>
              </v:shape>
            </w:pict>
          </mc:Fallback>
        </mc:AlternateContent>
      </w:r>
    </w:p>
    <w:p w14:paraId="5A06D937" w14:textId="6C69838C" w:rsidR="00B24351" w:rsidRDefault="00B24351" w:rsidP="00A109D7"/>
    <w:p w14:paraId="3B643CF7" w14:textId="7F4DC737" w:rsidR="00B24351" w:rsidRDefault="00B24351" w:rsidP="00A109D7"/>
    <w:p w14:paraId="48AE3BFA" w14:textId="29EE4D15" w:rsidR="00B24351" w:rsidRDefault="00B24351" w:rsidP="00A109D7"/>
    <w:p w14:paraId="2EB944C3" w14:textId="346132AE" w:rsidR="00B24351" w:rsidRDefault="00B1447B" w:rsidP="00A109D7">
      <w:r>
        <w:rPr>
          <w:noProof/>
          <w:lang w:eastAsia="en-GB"/>
        </w:rPr>
        <mc:AlternateContent>
          <mc:Choice Requires="wps">
            <w:drawing>
              <wp:anchor distT="0" distB="0" distL="114300" distR="114300" simplePos="0" relativeHeight="251658259" behindDoc="0" locked="0" layoutInCell="1" allowOverlap="1" wp14:anchorId="2205A22A" wp14:editId="1CD6378B">
                <wp:simplePos x="0" y="0"/>
                <wp:positionH relativeFrom="margin">
                  <wp:posOffset>-210666</wp:posOffset>
                </wp:positionH>
                <wp:positionV relativeFrom="paragraph">
                  <wp:posOffset>194379</wp:posOffset>
                </wp:positionV>
                <wp:extent cx="6124575" cy="1247775"/>
                <wp:effectExtent l="0" t="0" r="28575" b="28575"/>
                <wp:wrapNone/>
                <wp:docPr id="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247775"/>
                        </a:xfrm>
                        <a:prstGeom prst="rect">
                          <a:avLst/>
                        </a:prstGeom>
                        <a:solidFill>
                          <a:srgbClr val="FFFFFF"/>
                        </a:solidFill>
                        <a:ln w="9525">
                          <a:solidFill>
                            <a:srgbClr val="000000"/>
                          </a:solidFill>
                          <a:miter lim="800000"/>
                          <a:headEnd/>
                          <a:tailEnd/>
                        </a:ln>
                      </wps:spPr>
                      <wps:txbx>
                        <w:txbxContent>
                          <w:p w14:paraId="002E1172" w14:textId="06177AEC" w:rsidR="00C57ECA" w:rsidRPr="00E1360F" w:rsidRDefault="00216F57">
                            <w:pPr>
                              <w:rPr>
                                <w:b/>
                                <w:bCs/>
                                <w:sz w:val="28"/>
                                <w:szCs w:val="28"/>
                              </w:rPr>
                            </w:pPr>
                            <w:r w:rsidRPr="00E1360F">
                              <w:rPr>
                                <w:b/>
                                <w:bCs/>
                                <w:sz w:val="28"/>
                                <w:szCs w:val="28"/>
                              </w:rPr>
                              <w:t>11. How to contact us:</w:t>
                            </w:r>
                          </w:p>
                          <w:p w14:paraId="4DD364EF" w14:textId="41D3FD51" w:rsidR="00216F57" w:rsidRPr="00A109D7" w:rsidRDefault="00216F57">
                            <w:pPr>
                              <w:rPr>
                                <w:sz w:val="24"/>
                                <w:szCs w:val="24"/>
                              </w:rPr>
                            </w:pPr>
                          </w:p>
                          <w:p w14:paraId="7CA9D3C1" w14:textId="1101B3E3" w:rsidR="00216F57" w:rsidRPr="00A109D7" w:rsidRDefault="00216F57" w:rsidP="00216F57">
                            <w:pPr>
                              <w:jc w:val="center"/>
                              <w:rPr>
                                <w:sz w:val="24"/>
                                <w:szCs w:val="24"/>
                                <w:highlight w:val="yellow"/>
                              </w:rPr>
                            </w:pPr>
                            <w:r w:rsidRPr="00A109D7">
                              <w:rPr>
                                <w:sz w:val="24"/>
                                <w:szCs w:val="24"/>
                                <w:highlight w:val="yellow"/>
                              </w:rPr>
                              <w:t xml:space="preserve">&lt;insert local </w:t>
                            </w:r>
                            <w:r w:rsidR="00A26DDE">
                              <w:rPr>
                                <w:sz w:val="24"/>
                                <w:szCs w:val="24"/>
                                <w:highlight w:val="yellow"/>
                              </w:rPr>
                              <w:t xml:space="preserve">care team </w:t>
                            </w:r>
                            <w:r w:rsidRPr="00A109D7">
                              <w:rPr>
                                <w:sz w:val="24"/>
                                <w:szCs w:val="24"/>
                                <w:highlight w:val="yellow"/>
                              </w:rPr>
                              <w:t>contact details&gt;</w:t>
                            </w:r>
                          </w:p>
                          <w:p w14:paraId="6E1D627B" w14:textId="7BB81C90" w:rsidR="00216F57" w:rsidRPr="00A109D7" w:rsidRDefault="00216F57" w:rsidP="00216F57">
                            <w:pPr>
                              <w:jc w:val="center"/>
                              <w:rPr>
                                <w:sz w:val="24"/>
                                <w:szCs w:val="24"/>
                              </w:rPr>
                            </w:pPr>
                            <w:r w:rsidRPr="00A109D7">
                              <w:rPr>
                                <w:sz w:val="24"/>
                                <w:szCs w:val="24"/>
                                <w:highlight w:val="yellow"/>
                              </w:rPr>
                              <w:t xml:space="preserve">&lt;insert </w:t>
                            </w:r>
                            <w:r w:rsidR="00A26DDE">
                              <w:rPr>
                                <w:sz w:val="24"/>
                                <w:szCs w:val="24"/>
                                <w:highlight w:val="yellow"/>
                              </w:rPr>
                              <w:t>SATURN research team</w:t>
                            </w:r>
                            <w:r w:rsidR="00A26DDE" w:rsidRPr="00A109D7">
                              <w:rPr>
                                <w:sz w:val="24"/>
                                <w:szCs w:val="24"/>
                                <w:highlight w:val="yellow"/>
                              </w:rPr>
                              <w:t xml:space="preserve"> </w:t>
                            </w:r>
                            <w:r w:rsidRPr="00A109D7">
                              <w:rPr>
                                <w:sz w:val="24"/>
                                <w:szCs w:val="24"/>
                                <w:highlight w:val="yellow"/>
                              </w:rPr>
                              <w:t>contact details&gt;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5A22A" id="Text Box 28" o:spid="_x0000_s1043" type="#_x0000_t202" style="position:absolute;margin-left:-16.6pt;margin-top:15.3pt;width:482.25pt;height:98.2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HAGAIAADQ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">
                <v:textbox>
                  <w:txbxContent>
                    <w:p w14:paraId="002E1172" w14:textId="06177AEC" w:rsidR="00C57ECA" w:rsidRPr="00E1360F" w:rsidRDefault="00216F57">
                      <w:pPr>
                        <w:rPr>
                          <w:b/>
                          <w:bCs/>
                          <w:sz w:val="28"/>
                          <w:szCs w:val="28"/>
                        </w:rPr>
                      </w:pPr>
                      <w:r w:rsidRPr="00E1360F">
                        <w:rPr>
                          <w:b/>
                          <w:bCs/>
                          <w:sz w:val="28"/>
                          <w:szCs w:val="28"/>
                        </w:rPr>
                        <w:t>11. How to contact us:</w:t>
                      </w:r>
                    </w:p>
                    <w:p w14:paraId="4DD364EF" w14:textId="41D3FD51" w:rsidR="00216F57" w:rsidRPr="00A109D7" w:rsidRDefault="00216F57">
                      <w:pPr>
                        <w:rPr>
                          <w:sz w:val="24"/>
                          <w:szCs w:val="24"/>
                        </w:rPr>
                      </w:pPr>
                    </w:p>
                    <w:p w14:paraId="7CA9D3C1" w14:textId="1101B3E3" w:rsidR="00216F57" w:rsidRPr="00A109D7" w:rsidRDefault="00216F57" w:rsidP="00216F57">
                      <w:pPr>
                        <w:jc w:val="center"/>
                        <w:rPr>
                          <w:sz w:val="24"/>
                          <w:szCs w:val="24"/>
                          <w:highlight w:val="yellow"/>
                        </w:rPr>
                      </w:pPr>
                      <w:r w:rsidRPr="00A109D7">
                        <w:rPr>
                          <w:sz w:val="24"/>
                          <w:szCs w:val="24"/>
                          <w:highlight w:val="yellow"/>
                        </w:rPr>
                        <w:t xml:space="preserve">&lt;insert local </w:t>
                      </w:r>
                      <w:r w:rsidR="00A26DDE">
                        <w:rPr>
                          <w:sz w:val="24"/>
                          <w:szCs w:val="24"/>
                          <w:highlight w:val="yellow"/>
                        </w:rPr>
                        <w:t xml:space="preserve">care team </w:t>
                      </w:r>
                      <w:r w:rsidRPr="00A109D7">
                        <w:rPr>
                          <w:sz w:val="24"/>
                          <w:szCs w:val="24"/>
                          <w:highlight w:val="yellow"/>
                        </w:rPr>
                        <w:t>contact details&gt;</w:t>
                      </w:r>
                    </w:p>
                    <w:p w14:paraId="6E1D627B" w14:textId="7BB81C90" w:rsidR="00216F57" w:rsidRPr="00A109D7" w:rsidRDefault="00216F57" w:rsidP="00216F57">
                      <w:pPr>
                        <w:jc w:val="center"/>
                        <w:rPr>
                          <w:sz w:val="24"/>
                          <w:szCs w:val="24"/>
                        </w:rPr>
                      </w:pPr>
                      <w:r w:rsidRPr="00A109D7">
                        <w:rPr>
                          <w:sz w:val="24"/>
                          <w:szCs w:val="24"/>
                          <w:highlight w:val="yellow"/>
                        </w:rPr>
                        <w:t xml:space="preserve">&lt;insert </w:t>
                      </w:r>
                      <w:r w:rsidR="00A26DDE">
                        <w:rPr>
                          <w:sz w:val="24"/>
                          <w:szCs w:val="24"/>
                          <w:highlight w:val="yellow"/>
                        </w:rPr>
                        <w:t>SATURN research team</w:t>
                      </w:r>
                      <w:r w:rsidR="00A26DDE" w:rsidRPr="00A109D7">
                        <w:rPr>
                          <w:sz w:val="24"/>
                          <w:szCs w:val="24"/>
                          <w:highlight w:val="yellow"/>
                        </w:rPr>
                        <w:t xml:space="preserve"> </w:t>
                      </w:r>
                      <w:r w:rsidRPr="00A109D7">
                        <w:rPr>
                          <w:sz w:val="24"/>
                          <w:szCs w:val="24"/>
                          <w:highlight w:val="yellow"/>
                        </w:rPr>
                        <w:t>contact details&gt;</w:t>
                      </w:r>
                    </w:p>
                  </w:txbxContent>
                </v:textbox>
                <w10:wrap anchorx="margin"/>
              </v:shape>
            </w:pict>
          </mc:Fallback>
        </mc:AlternateContent>
      </w:r>
    </w:p>
    <w:p w14:paraId="68D48941" w14:textId="0865DDD9" w:rsidR="00B24351" w:rsidRDefault="00B24351" w:rsidP="00A109D7"/>
    <w:p w14:paraId="3F0BD9EC" w14:textId="620D5420" w:rsidR="00B24351" w:rsidRDefault="00B24351" w:rsidP="00A109D7"/>
    <w:p w14:paraId="6CD89F34" w14:textId="617D92A1" w:rsidR="00F738AC" w:rsidRPr="00F738AC" w:rsidRDefault="00F738AC" w:rsidP="00F738AC"/>
    <w:p w14:paraId="0C8B5CA5" w14:textId="66143305" w:rsidR="00F738AC" w:rsidRPr="00F738AC" w:rsidRDefault="00F738AC" w:rsidP="00F738AC"/>
    <w:p w14:paraId="657FD7F2" w14:textId="3E2E538D" w:rsidR="00F738AC" w:rsidRDefault="00F738AC" w:rsidP="00F738AC"/>
    <w:p w14:paraId="7927F40B" w14:textId="7D5C1ACC" w:rsidR="006C2860" w:rsidRDefault="006C2860" w:rsidP="00346C7B">
      <w:pPr>
        <w:ind w:left="3600"/>
        <w:rPr>
          <w:rFonts w:cstheme="minorHAnsi"/>
          <w:sz w:val="20"/>
          <w:szCs w:val="20"/>
        </w:rPr>
      </w:pPr>
    </w:p>
    <w:p w14:paraId="2E88F404" w14:textId="0E37E567" w:rsidR="006C2860" w:rsidRDefault="006C2860" w:rsidP="00346C7B">
      <w:pPr>
        <w:ind w:left="3600"/>
        <w:rPr>
          <w:rFonts w:cstheme="minorHAnsi"/>
          <w:sz w:val="20"/>
          <w:szCs w:val="20"/>
        </w:rPr>
      </w:pPr>
    </w:p>
    <w:p w14:paraId="40F3CF1D" w14:textId="27AAB708" w:rsidR="006C2860" w:rsidRDefault="00B1447B" w:rsidP="00346C7B">
      <w:pPr>
        <w:ind w:left="3600"/>
        <w:rPr>
          <w:rFonts w:cstheme="minorHAnsi"/>
          <w:sz w:val="20"/>
          <w:szCs w:val="20"/>
        </w:rPr>
      </w:pPr>
      <w:r>
        <w:rPr>
          <w:noProof/>
          <w:lang w:eastAsia="en-GB"/>
        </w:rPr>
        <mc:AlternateContent>
          <mc:Choice Requires="wps">
            <w:drawing>
              <wp:anchor distT="0" distB="0" distL="114300" distR="114300" simplePos="0" relativeHeight="251658260" behindDoc="0" locked="0" layoutInCell="1" allowOverlap="1" wp14:anchorId="35C770E9" wp14:editId="5B3C6BCC">
                <wp:simplePos x="0" y="0"/>
                <wp:positionH relativeFrom="margin">
                  <wp:align>right</wp:align>
                </wp:positionH>
                <wp:positionV relativeFrom="paragraph">
                  <wp:posOffset>236546</wp:posOffset>
                </wp:positionV>
                <wp:extent cx="6210300" cy="2695575"/>
                <wp:effectExtent l="0" t="0" r="19050" b="28575"/>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2695575"/>
                        </a:xfrm>
                        <a:prstGeom prst="rect">
                          <a:avLst/>
                        </a:prstGeom>
                        <a:solidFill>
                          <a:srgbClr val="FFFFFF"/>
                        </a:solidFill>
                        <a:ln w="9525">
                          <a:solidFill>
                            <a:srgbClr val="000000"/>
                          </a:solidFill>
                          <a:miter lim="800000"/>
                          <a:headEnd/>
                          <a:tailEnd/>
                        </a:ln>
                      </wps:spPr>
                      <wps:txbx>
                        <w:txbxContent>
                          <w:p w14:paraId="17B6634B" w14:textId="6F75DE2A" w:rsidR="00A109D7" w:rsidRPr="00E1360F" w:rsidRDefault="0063451D" w:rsidP="00B87982">
                            <w:pPr>
                              <w:rPr>
                                <w:b/>
                                <w:bCs/>
                                <w:sz w:val="28"/>
                                <w:szCs w:val="28"/>
                                <w:u w:val="single"/>
                              </w:rPr>
                            </w:pPr>
                            <w:r w:rsidRPr="00E1360F">
                              <w:rPr>
                                <w:b/>
                                <w:bCs/>
                                <w:sz w:val="28"/>
                                <w:szCs w:val="28"/>
                                <w:u w:val="single"/>
                              </w:rPr>
                              <w:t>Glossary:</w:t>
                            </w:r>
                          </w:p>
                          <w:p w14:paraId="620F1939"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CAMHS</w:t>
                            </w:r>
                            <w:r w:rsidRPr="00B87982">
                              <w:rPr>
                                <w:rFonts w:cstheme="minorHAnsi"/>
                                <w:sz w:val="24"/>
                                <w:szCs w:val="24"/>
                              </w:rPr>
                              <w:t>: Child and Adolescent Mental Health Services</w:t>
                            </w:r>
                          </w:p>
                          <w:p w14:paraId="78477FC3"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ADHD:</w:t>
                            </w:r>
                            <w:r w:rsidRPr="00B87982">
                              <w:rPr>
                                <w:rFonts w:cstheme="minorHAnsi"/>
                                <w:sz w:val="24"/>
                                <w:szCs w:val="24"/>
                              </w:rPr>
                              <w:t xml:space="preserve"> Attention Deficit Hyperactivity Disorder</w:t>
                            </w:r>
                          </w:p>
                          <w:p w14:paraId="69FD56CC"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Tics</w:t>
                            </w:r>
                            <w:r w:rsidRPr="00B87982">
                              <w:rPr>
                                <w:rFonts w:cstheme="minorHAnsi"/>
                                <w:sz w:val="24"/>
                                <w:szCs w:val="24"/>
                              </w:rPr>
                              <w:t>: sudden, repetitive movements or sounds that are hard to control.</w:t>
                            </w:r>
                          </w:p>
                          <w:p w14:paraId="36F7ACCC"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DAWBA</w:t>
                            </w:r>
                            <w:r w:rsidRPr="00B87982">
                              <w:rPr>
                                <w:rFonts w:cstheme="minorHAnsi"/>
                                <w:sz w:val="24"/>
                                <w:szCs w:val="24"/>
                              </w:rPr>
                              <w:t>: Development and Wellbeing Assessment</w:t>
                            </w:r>
                          </w:p>
                          <w:p w14:paraId="56ACDC09"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Parent/carer</w:t>
                            </w:r>
                            <w:r w:rsidRPr="00B87982">
                              <w:rPr>
                                <w:rFonts w:cstheme="minorHAnsi"/>
                                <w:sz w:val="24"/>
                                <w:szCs w:val="24"/>
                              </w:rPr>
                              <w:t>: An adult who looks after you. This might be your Mum or Dad or someone else (e.g., a grandparent).</w:t>
                            </w:r>
                          </w:p>
                          <w:p w14:paraId="40821B83" w14:textId="59BF2D10"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Randomisation</w:t>
                            </w:r>
                            <w:r w:rsidRPr="00B87982">
                              <w:rPr>
                                <w:rFonts w:cstheme="minorHAnsi"/>
                                <w:sz w:val="24"/>
                                <w:szCs w:val="24"/>
                              </w:rPr>
                              <w:t xml:space="preserve">: A computer will </w:t>
                            </w:r>
                            <w:r w:rsidR="00D45772">
                              <w:rPr>
                                <w:rFonts w:cstheme="minorHAnsi"/>
                                <w:sz w:val="24"/>
                                <w:szCs w:val="24"/>
                              </w:rPr>
                              <w:t xml:space="preserve">allocate </w:t>
                            </w:r>
                            <w:r w:rsidRPr="00B87982">
                              <w:rPr>
                                <w:rFonts w:cstheme="minorHAnsi"/>
                                <w:sz w:val="24"/>
                                <w:szCs w:val="24"/>
                              </w:rPr>
                              <w:t>which group you will be in at random, like flipping a coin. You will have a 50:50 chance of being in either group.</w:t>
                            </w:r>
                          </w:p>
                          <w:p w14:paraId="0948C300" w14:textId="77777777" w:rsidR="004736A4" w:rsidRPr="00B87982" w:rsidRDefault="004736A4" w:rsidP="004736A4">
                            <w:pPr>
                              <w:pStyle w:val="ListParagraph"/>
                              <w:numPr>
                                <w:ilvl w:val="0"/>
                                <w:numId w:val="5"/>
                              </w:numPr>
                              <w:rPr>
                                <w:rFonts w:cstheme="minorHAnsi"/>
                                <w:color w:val="000000" w:themeColor="text1"/>
                                <w:sz w:val="24"/>
                                <w:szCs w:val="24"/>
                              </w:rPr>
                            </w:pPr>
                            <w:r w:rsidRPr="00B87982">
                              <w:rPr>
                                <w:rFonts w:cstheme="minorHAnsi"/>
                                <w:b/>
                                <w:bCs/>
                                <w:sz w:val="24"/>
                                <w:szCs w:val="24"/>
                              </w:rPr>
                              <w:t>Emotional difficulties</w:t>
                            </w:r>
                            <w:r w:rsidRPr="00B87982">
                              <w:rPr>
                                <w:rFonts w:cstheme="minorHAnsi"/>
                                <w:sz w:val="24"/>
                                <w:szCs w:val="24"/>
                              </w:rPr>
                              <w:t>: F</w:t>
                            </w:r>
                            <w:r w:rsidRPr="00B87982">
                              <w:rPr>
                                <w:rFonts w:cstheme="minorHAnsi"/>
                                <w:color w:val="000000" w:themeColor="text1"/>
                                <w:sz w:val="24"/>
                                <w:szCs w:val="24"/>
                              </w:rPr>
                              <w:t>eeling sad or anxious, or having worries. These difficulties can be very upsetting and have an impact on day-to-day life.</w:t>
                            </w:r>
                          </w:p>
                          <w:p w14:paraId="17D8F103" w14:textId="77777777" w:rsidR="004B037B" w:rsidRDefault="004B037B" w:rsidP="004B03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770E9" id="Text Box 29" o:spid="_x0000_s1044" type="#_x0000_t202" style="position:absolute;left:0;text-align:left;margin-left:437.8pt;margin-top:18.65pt;width:489pt;height:212.2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">
                <v:textbox>
                  <w:txbxContent>
                    <w:p w14:paraId="17B6634B" w14:textId="6F75DE2A" w:rsidR="00A109D7" w:rsidRPr="00E1360F" w:rsidRDefault="0063451D" w:rsidP="00B87982">
                      <w:pPr>
                        <w:rPr>
                          <w:b/>
                          <w:bCs/>
                          <w:sz w:val="28"/>
                          <w:szCs w:val="28"/>
                          <w:u w:val="single"/>
                        </w:rPr>
                      </w:pPr>
                      <w:r w:rsidRPr="00E1360F">
                        <w:rPr>
                          <w:b/>
                          <w:bCs/>
                          <w:sz w:val="28"/>
                          <w:szCs w:val="28"/>
                          <w:u w:val="single"/>
                        </w:rPr>
                        <w:t>Glossary:</w:t>
                      </w:r>
                    </w:p>
                    <w:p w14:paraId="620F1939"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CAMHS</w:t>
                      </w:r>
                      <w:r w:rsidRPr="00B87982">
                        <w:rPr>
                          <w:rFonts w:cstheme="minorHAnsi"/>
                          <w:sz w:val="24"/>
                          <w:szCs w:val="24"/>
                        </w:rPr>
                        <w:t>: Child and Adolescent Mental Health Services</w:t>
                      </w:r>
                    </w:p>
                    <w:p w14:paraId="78477FC3"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ADHD:</w:t>
                      </w:r>
                      <w:r w:rsidRPr="00B87982">
                        <w:rPr>
                          <w:rFonts w:cstheme="minorHAnsi"/>
                          <w:sz w:val="24"/>
                          <w:szCs w:val="24"/>
                        </w:rPr>
                        <w:t xml:space="preserve"> Attention Deficit Hyperactivity Disorder</w:t>
                      </w:r>
                    </w:p>
                    <w:p w14:paraId="69FD56CC"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Tics</w:t>
                      </w:r>
                      <w:r w:rsidRPr="00B87982">
                        <w:rPr>
                          <w:rFonts w:cstheme="minorHAnsi"/>
                          <w:sz w:val="24"/>
                          <w:szCs w:val="24"/>
                        </w:rPr>
                        <w:t>: sudden, repetitive movements or sounds that are hard to control.</w:t>
                      </w:r>
                    </w:p>
                    <w:p w14:paraId="36F7ACCC"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DAWBA</w:t>
                      </w:r>
                      <w:r w:rsidRPr="00B87982">
                        <w:rPr>
                          <w:rFonts w:cstheme="minorHAnsi"/>
                          <w:sz w:val="24"/>
                          <w:szCs w:val="24"/>
                        </w:rPr>
                        <w:t>: Development and Wellbeing Assessment</w:t>
                      </w:r>
                    </w:p>
                    <w:p w14:paraId="56ACDC09" w14:textId="77777777"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Parent/carer</w:t>
                      </w:r>
                      <w:r w:rsidRPr="00B87982">
                        <w:rPr>
                          <w:rFonts w:cstheme="minorHAnsi"/>
                          <w:sz w:val="24"/>
                          <w:szCs w:val="24"/>
                        </w:rPr>
                        <w:t>: An adult who looks after you. This might be your Mum or Dad or someone else (e.g., a grandparent).</w:t>
                      </w:r>
                    </w:p>
                    <w:p w14:paraId="40821B83" w14:textId="59BF2D10" w:rsidR="004B037B" w:rsidRPr="00B87982" w:rsidRDefault="004B037B" w:rsidP="004B037B">
                      <w:pPr>
                        <w:pStyle w:val="ListParagraph"/>
                        <w:numPr>
                          <w:ilvl w:val="0"/>
                          <w:numId w:val="5"/>
                        </w:numPr>
                        <w:rPr>
                          <w:rFonts w:cstheme="minorHAnsi"/>
                          <w:sz w:val="24"/>
                          <w:szCs w:val="24"/>
                        </w:rPr>
                      </w:pPr>
                      <w:r w:rsidRPr="00B87982">
                        <w:rPr>
                          <w:rFonts w:cstheme="minorHAnsi"/>
                          <w:b/>
                          <w:bCs/>
                          <w:sz w:val="24"/>
                          <w:szCs w:val="24"/>
                        </w:rPr>
                        <w:t>Randomisation</w:t>
                      </w:r>
                      <w:r w:rsidRPr="00B87982">
                        <w:rPr>
                          <w:rFonts w:cstheme="minorHAnsi"/>
                          <w:sz w:val="24"/>
                          <w:szCs w:val="24"/>
                        </w:rPr>
                        <w:t xml:space="preserve">: A computer will </w:t>
                      </w:r>
                      <w:r w:rsidR="00D45772">
                        <w:rPr>
                          <w:rFonts w:cstheme="minorHAnsi"/>
                          <w:sz w:val="24"/>
                          <w:szCs w:val="24"/>
                        </w:rPr>
                        <w:t xml:space="preserve">allocate </w:t>
                      </w:r>
                      <w:r w:rsidRPr="00B87982">
                        <w:rPr>
                          <w:rFonts w:cstheme="minorHAnsi"/>
                          <w:sz w:val="24"/>
                          <w:szCs w:val="24"/>
                        </w:rPr>
                        <w:t>which group you will be in at random, like flipping a coin. You will have a 50:50 chance of being in either group.</w:t>
                      </w:r>
                    </w:p>
                    <w:p w14:paraId="0948C300" w14:textId="77777777" w:rsidR="004736A4" w:rsidRPr="00B87982" w:rsidRDefault="004736A4" w:rsidP="004736A4">
                      <w:pPr>
                        <w:pStyle w:val="ListParagraph"/>
                        <w:numPr>
                          <w:ilvl w:val="0"/>
                          <w:numId w:val="5"/>
                        </w:numPr>
                        <w:rPr>
                          <w:rFonts w:cstheme="minorHAnsi"/>
                          <w:color w:val="000000" w:themeColor="text1"/>
                          <w:sz w:val="24"/>
                          <w:szCs w:val="24"/>
                        </w:rPr>
                      </w:pPr>
                      <w:r w:rsidRPr="00B87982">
                        <w:rPr>
                          <w:rFonts w:cstheme="minorHAnsi"/>
                          <w:b/>
                          <w:bCs/>
                          <w:sz w:val="24"/>
                          <w:szCs w:val="24"/>
                        </w:rPr>
                        <w:t>Emotional difficulties</w:t>
                      </w:r>
                      <w:r w:rsidRPr="00B87982">
                        <w:rPr>
                          <w:rFonts w:cstheme="minorHAnsi"/>
                          <w:sz w:val="24"/>
                          <w:szCs w:val="24"/>
                        </w:rPr>
                        <w:t>: F</w:t>
                      </w:r>
                      <w:r w:rsidRPr="00B87982">
                        <w:rPr>
                          <w:rFonts w:cstheme="minorHAnsi"/>
                          <w:color w:val="000000" w:themeColor="text1"/>
                          <w:sz w:val="24"/>
                          <w:szCs w:val="24"/>
                        </w:rPr>
                        <w:t>eeling sad or anxious, or having worries. These difficulties can be very upsetting and have an impact on day-to-day life.</w:t>
                      </w:r>
                    </w:p>
                    <w:p w14:paraId="17D8F103" w14:textId="77777777" w:rsidR="004B037B" w:rsidRDefault="004B037B" w:rsidP="004B037B"/>
                  </w:txbxContent>
                </v:textbox>
                <w10:wrap anchorx="margin"/>
              </v:shape>
            </w:pict>
          </mc:Fallback>
        </mc:AlternateContent>
      </w:r>
    </w:p>
    <w:p w14:paraId="03DCF080" w14:textId="7E7154EB" w:rsidR="006C2860" w:rsidRDefault="006C2860" w:rsidP="00346C7B">
      <w:pPr>
        <w:ind w:left="3600"/>
        <w:rPr>
          <w:rFonts w:cstheme="minorHAnsi"/>
          <w:sz w:val="20"/>
          <w:szCs w:val="20"/>
        </w:rPr>
      </w:pPr>
    </w:p>
    <w:p w14:paraId="78ECB70A" w14:textId="1F12A882" w:rsidR="006C2860" w:rsidRDefault="006C2860" w:rsidP="00346C7B">
      <w:pPr>
        <w:ind w:left="3600"/>
        <w:rPr>
          <w:rFonts w:cstheme="minorHAnsi"/>
          <w:sz w:val="20"/>
          <w:szCs w:val="20"/>
        </w:rPr>
      </w:pPr>
    </w:p>
    <w:p w14:paraId="76F14FD7" w14:textId="268E07D3" w:rsidR="006C2860" w:rsidRDefault="006C2860" w:rsidP="00346C7B">
      <w:pPr>
        <w:ind w:left="3600"/>
        <w:rPr>
          <w:rFonts w:cstheme="minorHAnsi"/>
          <w:sz w:val="20"/>
          <w:szCs w:val="20"/>
        </w:rPr>
      </w:pPr>
    </w:p>
    <w:p w14:paraId="3E9CB36D" w14:textId="60BE3282" w:rsidR="006C2860" w:rsidRDefault="006C2860" w:rsidP="00346C7B">
      <w:pPr>
        <w:ind w:left="3600"/>
        <w:rPr>
          <w:rFonts w:cstheme="minorHAnsi"/>
          <w:sz w:val="20"/>
          <w:szCs w:val="20"/>
        </w:rPr>
      </w:pPr>
    </w:p>
    <w:p w14:paraId="47859B9F" w14:textId="2C0D83A1" w:rsidR="006C2860" w:rsidRDefault="006C2860" w:rsidP="00346C7B">
      <w:pPr>
        <w:ind w:left="3600"/>
        <w:rPr>
          <w:rFonts w:cstheme="minorHAnsi"/>
          <w:sz w:val="20"/>
          <w:szCs w:val="20"/>
        </w:rPr>
      </w:pPr>
    </w:p>
    <w:p w14:paraId="2278F9C6" w14:textId="6F62DEFD" w:rsidR="006C2860" w:rsidRDefault="006C2860" w:rsidP="00346C7B">
      <w:pPr>
        <w:ind w:left="3600"/>
        <w:rPr>
          <w:rFonts w:cstheme="minorHAnsi"/>
          <w:sz w:val="20"/>
          <w:szCs w:val="20"/>
        </w:rPr>
      </w:pPr>
    </w:p>
    <w:p w14:paraId="21A1BF39" w14:textId="62D88672" w:rsidR="006C2860" w:rsidRDefault="006C2860" w:rsidP="00346C7B">
      <w:pPr>
        <w:ind w:left="3600"/>
        <w:rPr>
          <w:rFonts w:cstheme="minorHAnsi"/>
          <w:sz w:val="20"/>
          <w:szCs w:val="20"/>
        </w:rPr>
      </w:pPr>
    </w:p>
    <w:p w14:paraId="6714F140" w14:textId="14C8D372" w:rsidR="006C2860" w:rsidRDefault="006C2860" w:rsidP="00346C7B">
      <w:pPr>
        <w:ind w:left="3600"/>
        <w:rPr>
          <w:rFonts w:cstheme="minorHAnsi"/>
          <w:sz w:val="20"/>
          <w:szCs w:val="20"/>
        </w:rPr>
      </w:pPr>
    </w:p>
    <w:p w14:paraId="670BB700" w14:textId="3ED5E0C3" w:rsidR="006C2860" w:rsidRDefault="006C2860" w:rsidP="00346C7B">
      <w:pPr>
        <w:ind w:left="3600"/>
        <w:rPr>
          <w:rFonts w:cstheme="minorHAnsi"/>
          <w:sz w:val="20"/>
          <w:szCs w:val="20"/>
        </w:rPr>
      </w:pPr>
    </w:p>
    <w:p w14:paraId="3FCE8EC9" w14:textId="1250213B" w:rsidR="006C2860" w:rsidRDefault="006C2860" w:rsidP="00346C7B">
      <w:pPr>
        <w:ind w:left="3600"/>
        <w:rPr>
          <w:rFonts w:cstheme="minorHAnsi"/>
          <w:sz w:val="20"/>
          <w:szCs w:val="20"/>
        </w:rPr>
      </w:pPr>
    </w:p>
    <w:p w14:paraId="75D4ACA1" w14:textId="5BFC3F1F" w:rsidR="006C2860" w:rsidRDefault="006C2860" w:rsidP="00346C7B">
      <w:pPr>
        <w:ind w:left="3600"/>
        <w:rPr>
          <w:rFonts w:cstheme="minorHAnsi"/>
          <w:sz w:val="20"/>
          <w:szCs w:val="20"/>
        </w:rPr>
      </w:pPr>
    </w:p>
    <w:p w14:paraId="1FDA5757" w14:textId="260B5135" w:rsidR="006C2860" w:rsidRDefault="006C2860" w:rsidP="00346C7B">
      <w:pPr>
        <w:ind w:left="3600"/>
        <w:rPr>
          <w:rFonts w:cstheme="minorHAnsi"/>
          <w:sz w:val="20"/>
          <w:szCs w:val="20"/>
        </w:rPr>
      </w:pPr>
    </w:p>
    <w:p w14:paraId="5DBF117E" w14:textId="675CD099" w:rsidR="006C2860" w:rsidRDefault="006C2860" w:rsidP="00346C7B">
      <w:pPr>
        <w:ind w:left="3600"/>
        <w:rPr>
          <w:rFonts w:cstheme="minorHAnsi"/>
          <w:sz w:val="20"/>
          <w:szCs w:val="20"/>
        </w:rPr>
      </w:pPr>
    </w:p>
    <w:p w14:paraId="75F3C54C" w14:textId="5879ACE2" w:rsidR="006C2860" w:rsidRDefault="006C2860" w:rsidP="00346C7B">
      <w:pPr>
        <w:ind w:left="3600"/>
        <w:rPr>
          <w:rFonts w:cstheme="minorHAnsi"/>
          <w:sz w:val="20"/>
          <w:szCs w:val="20"/>
        </w:rPr>
      </w:pPr>
    </w:p>
    <w:p w14:paraId="6E61C7D1" w14:textId="4D310E0A" w:rsidR="006C2860" w:rsidRDefault="006C2860" w:rsidP="00346C7B">
      <w:pPr>
        <w:ind w:left="3600"/>
        <w:rPr>
          <w:rFonts w:cstheme="minorHAnsi"/>
          <w:sz w:val="20"/>
          <w:szCs w:val="20"/>
        </w:rPr>
      </w:pPr>
    </w:p>
    <w:p w14:paraId="28121C9E" w14:textId="6493354E" w:rsidR="006C2860" w:rsidRDefault="006C2860" w:rsidP="00346C7B">
      <w:pPr>
        <w:ind w:left="3600"/>
        <w:rPr>
          <w:rFonts w:cstheme="minorHAnsi"/>
          <w:sz w:val="20"/>
          <w:szCs w:val="20"/>
        </w:rPr>
      </w:pPr>
    </w:p>
    <w:p w14:paraId="4BC6F212" w14:textId="71A62EFB" w:rsidR="006C2860" w:rsidRDefault="006C2860" w:rsidP="00346C7B">
      <w:pPr>
        <w:ind w:left="3600"/>
        <w:rPr>
          <w:rFonts w:cstheme="minorHAnsi"/>
          <w:sz w:val="20"/>
          <w:szCs w:val="20"/>
        </w:rPr>
      </w:pPr>
    </w:p>
    <w:p w14:paraId="5D0E5FD9" w14:textId="1D9991D9" w:rsidR="006C2860" w:rsidRDefault="006C2860" w:rsidP="00346C7B">
      <w:pPr>
        <w:ind w:left="3600"/>
        <w:rPr>
          <w:rFonts w:cstheme="minorHAnsi"/>
          <w:sz w:val="20"/>
          <w:szCs w:val="20"/>
        </w:rPr>
      </w:pPr>
    </w:p>
    <w:p w14:paraId="059C3B55" w14:textId="6820446D" w:rsidR="006C2860" w:rsidRDefault="006C2860" w:rsidP="00346C7B">
      <w:pPr>
        <w:ind w:left="3600"/>
        <w:rPr>
          <w:rFonts w:cstheme="minorHAnsi"/>
          <w:sz w:val="20"/>
          <w:szCs w:val="20"/>
        </w:rPr>
      </w:pPr>
    </w:p>
    <w:p w14:paraId="154D13B3" w14:textId="495D9168" w:rsidR="006C2860" w:rsidRDefault="006C2860" w:rsidP="00346C7B">
      <w:pPr>
        <w:ind w:left="3600"/>
        <w:rPr>
          <w:rFonts w:cstheme="minorHAnsi"/>
          <w:sz w:val="20"/>
          <w:szCs w:val="20"/>
        </w:rPr>
      </w:pPr>
    </w:p>
    <w:p w14:paraId="2F610ACA" w14:textId="73F43C08" w:rsidR="006C2860" w:rsidRDefault="006C2860" w:rsidP="00346C7B">
      <w:pPr>
        <w:ind w:left="3600"/>
        <w:rPr>
          <w:rFonts w:cstheme="minorHAnsi"/>
          <w:sz w:val="20"/>
          <w:szCs w:val="20"/>
        </w:rPr>
      </w:pPr>
    </w:p>
    <w:p w14:paraId="0AFC8FC4" w14:textId="7C9D8125" w:rsidR="009F2A56" w:rsidRPr="00752FA3" w:rsidRDefault="006C2860" w:rsidP="00346C7B">
      <w:pPr>
        <w:ind w:left="3600"/>
        <w:rPr>
          <w:rFonts w:cstheme="minorHAnsi"/>
          <w:sz w:val="20"/>
          <w:szCs w:val="20"/>
        </w:rPr>
      </w:pPr>
      <w:r>
        <w:rPr>
          <w:noProof/>
          <w:lang w:eastAsia="en-GB"/>
        </w:rPr>
        <w:drawing>
          <wp:anchor distT="0" distB="0" distL="114300" distR="114300" simplePos="0" relativeHeight="251658266" behindDoc="0" locked="0" layoutInCell="1" allowOverlap="1" wp14:anchorId="1D32C65C" wp14:editId="36FF47F8">
            <wp:simplePos x="0" y="0"/>
            <wp:positionH relativeFrom="column">
              <wp:posOffset>-285115</wp:posOffset>
            </wp:positionH>
            <wp:positionV relativeFrom="paragraph">
              <wp:posOffset>116840</wp:posOffset>
            </wp:positionV>
            <wp:extent cx="2257425" cy="404495"/>
            <wp:effectExtent l="0" t="0" r="9525"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742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2A56" w:rsidRPr="00752FA3">
        <w:rPr>
          <w:rFonts w:cstheme="minorHAnsi"/>
          <w:sz w:val="20"/>
          <w:szCs w:val="20"/>
        </w:rPr>
        <w:t>This project is funded by the National Institute for Health</w:t>
      </w:r>
      <w:r w:rsidR="001105E0">
        <w:rPr>
          <w:rFonts w:cstheme="minorHAnsi"/>
          <w:sz w:val="20"/>
          <w:szCs w:val="20"/>
        </w:rPr>
        <w:t xml:space="preserve"> and Care</w:t>
      </w:r>
      <w:r w:rsidR="009F2A56" w:rsidRPr="00752FA3">
        <w:rPr>
          <w:rFonts w:cstheme="minorHAnsi"/>
          <w:sz w:val="20"/>
          <w:szCs w:val="20"/>
        </w:rPr>
        <w:t xml:space="preserve"> Research (NIHR) Health Technology Assessment (HTA) Programme. Project</w:t>
      </w:r>
      <w:r w:rsidR="00323D61">
        <w:rPr>
          <w:rFonts w:cstheme="minorHAnsi"/>
          <w:sz w:val="20"/>
          <w:szCs w:val="20"/>
        </w:rPr>
        <w:t xml:space="preserve"> </w:t>
      </w:r>
      <w:r w:rsidR="009F2A56" w:rsidRPr="00752FA3">
        <w:rPr>
          <w:rFonts w:cstheme="minorHAnsi"/>
          <w:sz w:val="20"/>
          <w:szCs w:val="20"/>
        </w:rPr>
        <w:t>Ref: NIHR128472.</w:t>
      </w:r>
      <w:r w:rsidR="007C7588">
        <w:rPr>
          <w:rFonts w:cstheme="minorHAnsi"/>
          <w:sz w:val="20"/>
          <w:szCs w:val="20"/>
        </w:rPr>
        <w:t xml:space="preserve"> </w:t>
      </w:r>
      <w:r w:rsidR="009F2A56" w:rsidRPr="00752FA3">
        <w:rPr>
          <w:rFonts w:cstheme="minorHAnsi"/>
          <w:sz w:val="20"/>
          <w:szCs w:val="20"/>
        </w:rPr>
        <w:t>The views expressed are those of the author(s) and not necessarily those of the NIHR or the Department of Health and Social Care.</w:t>
      </w:r>
    </w:p>
    <w:p w14:paraId="18D67305" w14:textId="5799F282" w:rsidR="00CF1CC8" w:rsidRDefault="00CF1CC8" w:rsidP="00F738AC"/>
    <w:p w14:paraId="5F676EF9" w14:textId="491FDCF9" w:rsidR="00B24351" w:rsidRDefault="00B24351" w:rsidP="00F738AC"/>
    <w:p w14:paraId="47FEB583" w14:textId="0C515171" w:rsidR="00F738AC" w:rsidRPr="008B0C6B" w:rsidRDefault="00F738AC" w:rsidP="00F738AC">
      <w:pPr>
        <w:jc w:val="center"/>
        <w:rPr>
          <w:b/>
          <w:bCs/>
          <w:color w:val="4472C4" w:themeColor="accent1"/>
          <w:sz w:val="28"/>
          <w:szCs w:val="28"/>
        </w:rPr>
      </w:pPr>
      <w:r w:rsidRPr="008B0C6B">
        <w:rPr>
          <w:b/>
          <w:bCs/>
          <w:color w:val="4472C4" w:themeColor="accent1"/>
          <w:sz w:val="28"/>
          <w:szCs w:val="28"/>
        </w:rPr>
        <w:t>Thank you for reading this leaflet.</w:t>
      </w:r>
    </w:p>
    <w:sectPr w:rsidR="00F738AC" w:rsidRPr="008B0C6B">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ABCD" w14:textId="77777777" w:rsidR="00C9108B" w:rsidRDefault="00C9108B" w:rsidP="00096B57">
      <w:pPr>
        <w:spacing w:after="0" w:line="240" w:lineRule="auto"/>
      </w:pPr>
      <w:r>
        <w:separator/>
      </w:r>
    </w:p>
  </w:endnote>
  <w:endnote w:type="continuationSeparator" w:id="0">
    <w:p w14:paraId="5626A150" w14:textId="77777777" w:rsidR="00C9108B" w:rsidRDefault="00C9108B" w:rsidP="00096B57">
      <w:pPr>
        <w:spacing w:after="0" w:line="240" w:lineRule="auto"/>
      </w:pPr>
      <w:r>
        <w:continuationSeparator/>
      </w:r>
    </w:p>
  </w:endnote>
  <w:endnote w:type="continuationNotice" w:id="1">
    <w:p w14:paraId="69E8A512" w14:textId="77777777" w:rsidR="00C9108B" w:rsidRDefault="00C91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409B" w14:textId="0BE6E644" w:rsidR="00096B57" w:rsidRDefault="74EE5211" w:rsidP="00096B57">
    <w:pPr>
      <w:pStyle w:val="Footer"/>
      <w:rPr>
        <w:sz w:val="20"/>
        <w:szCs w:val="20"/>
      </w:rPr>
    </w:pPr>
    <w:r w:rsidRPr="74EE5211">
      <w:rPr>
        <w:sz w:val="20"/>
        <w:szCs w:val="20"/>
      </w:rPr>
      <w:t>SATURN_</w:t>
    </w:r>
    <w:r>
      <w:t xml:space="preserve"> </w:t>
    </w:r>
    <w:r w:rsidRPr="74EE5211">
      <w:rPr>
        <w:sz w:val="20"/>
        <w:szCs w:val="20"/>
      </w:rPr>
      <w:t xml:space="preserve">Information for young people aged 16 </w:t>
    </w:r>
    <w:proofErr w:type="spellStart"/>
    <w:r w:rsidRPr="74EE5211">
      <w:rPr>
        <w:sz w:val="20"/>
        <w:szCs w:val="20"/>
      </w:rPr>
      <w:t>years_Final</w:t>
    </w:r>
    <w:proofErr w:type="spellEnd"/>
    <w:r w:rsidRPr="74EE5211">
      <w:rPr>
        <w:sz w:val="20"/>
        <w:szCs w:val="20"/>
      </w:rPr>
      <w:t xml:space="preserve"> v2.0_25 Mar 2024</w:t>
    </w:r>
  </w:p>
  <w:p w14:paraId="459E6FF2" w14:textId="3ED69085" w:rsidR="00096B57" w:rsidRPr="008728A4" w:rsidRDefault="00096B57" w:rsidP="008B0C6B">
    <w:pPr>
      <w:pStyle w:val="Footer"/>
      <w:tabs>
        <w:tab w:val="clear" w:pos="4513"/>
        <w:tab w:val="clear" w:pos="9026"/>
        <w:tab w:val="left" w:pos="7890"/>
      </w:tabs>
      <w:rPr>
        <w:sz w:val="20"/>
        <w:szCs w:val="20"/>
      </w:rPr>
    </w:pPr>
    <w:r>
      <w:rPr>
        <w:sz w:val="20"/>
        <w:szCs w:val="20"/>
      </w:rPr>
      <w:t>IRAS ID: 1005480</w:t>
    </w:r>
    <w:r w:rsidR="008B0C6B">
      <w:rPr>
        <w:sz w:val="20"/>
        <w:szCs w:val="20"/>
      </w:rPr>
      <w:tab/>
      <w:t xml:space="preserve">Page </w:t>
    </w:r>
    <w:r w:rsidR="008B0C6B" w:rsidRPr="008B0C6B">
      <w:rPr>
        <w:sz w:val="20"/>
        <w:szCs w:val="20"/>
      </w:rPr>
      <w:fldChar w:fldCharType="begin"/>
    </w:r>
    <w:r w:rsidR="008B0C6B" w:rsidRPr="008B0C6B">
      <w:rPr>
        <w:sz w:val="20"/>
        <w:szCs w:val="20"/>
      </w:rPr>
      <w:instrText xml:space="preserve"> PAGE   \* MERGEFORMAT </w:instrText>
    </w:r>
    <w:r w:rsidR="008B0C6B" w:rsidRPr="008B0C6B">
      <w:rPr>
        <w:sz w:val="20"/>
        <w:szCs w:val="20"/>
      </w:rPr>
      <w:fldChar w:fldCharType="separate"/>
    </w:r>
    <w:r w:rsidR="000E0061">
      <w:rPr>
        <w:noProof/>
        <w:sz w:val="20"/>
        <w:szCs w:val="20"/>
      </w:rPr>
      <w:t>9</w:t>
    </w:r>
    <w:r w:rsidR="008B0C6B" w:rsidRPr="008B0C6B">
      <w:rPr>
        <w:noProof/>
        <w:sz w:val="20"/>
        <w:szCs w:val="20"/>
      </w:rPr>
      <w:fldChar w:fldCharType="end"/>
    </w:r>
    <w:r w:rsidR="00291C1B">
      <w:rPr>
        <w:noProof/>
        <w:sz w:val="20"/>
        <w:szCs w:val="20"/>
      </w:rPr>
      <w:t xml:space="preserve"> of </w:t>
    </w:r>
    <w:r w:rsidR="00A95BB9">
      <w:rPr>
        <w:noProof/>
        <w:sz w:val="20"/>
        <w:szCs w:val="20"/>
      </w:rPr>
      <w:fldChar w:fldCharType="begin"/>
    </w:r>
    <w:r w:rsidR="00A95BB9">
      <w:rPr>
        <w:noProof/>
        <w:sz w:val="20"/>
        <w:szCs w:val="20"/>
      </w:rPr>
      <w:instrText xml:space="preserve"> NUMPAGES   \* MERGEFORMAT </w:instrText>
    </w:r>
    <w:r w:rsidR="00A95BB9">
      <w:rPr>
        <w:noProof/>
        <w:sz w:val="20"/>
        <w:szCs w:val="20"/>
      </w:rPr>
      <w:fldChar w:fldCharType="separate"/>
    </w:r>
    <w:r w:rsidR="000E0061">
      <w:rPr>
        <w:noProof/>
        <w:sz w:val="20"/>
        <w:szCs w:val="20"/>
      </w:rPr>
      <w:t>9</w:t>
    </w:r>
    <w:r w:rsidR="00A95BB9">
      <w:rPr>
        <w:noProof/>
        <w:sz w:val="20"/>
        <w:szCs w:val="20"/>
      </w:rPr>
      <w:fldChar w:fldCharType="end"/>
    </w:r>
  </w:p>
  <w:p w14:paraId="7A16CB92" w14:textId="77777777" w:rsidR="00096B57" w:rsidRDefault="0009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9A3E6" w14:textId="77777777" w:rsidR="00C9108B" w:rsidRDefault="00C9108B" w:rsidP="00096B57">
      <w:pPr>
        <w:spacing w:after="0" w:line="240" w:lineRule="auto"/>
      </w:pPr>
      <w:r>
        <w:separator/>
      </w:r>
    </w:p>
  </w:footnote>
  <w:footnote w:type="continuationSeparator" w:id="0">
    <w:p w14:paraId="39594280" w14:textId="77777777" w:rsidR="00C9108B" w:rsidRDefault="00C9108B" w:rsidP="00096B57">
      <w:pPr>
        <w:spacing w:after="0" w:line="240" w:lineRule="auto"/>
      </w:pPr>
      <w:r>
        <w:continuationSeparator/>
      </w:r>
    </w:p>
  </w:footnote>
  <w:footnote w:type="continuationNotice" w:id="1">
    <w:p w14:paraId="5EE17620" w14:textId="77777777" w:rsidR="00C9108B" w:rsidRDefault="00C910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71F4" w14:textId="50D41B3C" w:rsidR="00096B57" w:rsidRPr="005A2766" w:rsidRDefault="00443D11" w:rsidP="00096B57">
    <w:pPr>
      <w:tabs>
        <w:tab w:val="center" w:pos="4513"/>
        <w:tab w:val="right" w:pos="9026"/>
      </w:tabs>
      <w:spacing w:after="0" w:line="240" w:lineRule="auto"/>
      <w:rPr>
        <w:rFonts w:ascii="Calibri" w:eastAsia="Times New Roman" w:hAnsi="Calibri" w:cs="Times New Roman"/>
        <w:szCs w:val="24"/>
        <w:lang w:eastAsia="en-GB"/>
      </w:rPr>
    </w:pPr>
    <w:r>
      <w:rPr>
        <w:noProof/>
        <w:lang w:eastAsia="en-GB"/>
      </w:rPr>
      <w:drawing>
        <wp:anchor distT="0" distB="0" distL="114300" distR="114300" simplePos="0" relativeHeight="251658243" behindDoc="0" locked="0" layoutInCell="1" allowOverlap="1" wp14:anchorId="7A8D313F" wp14:editId="0F47EAD0">
          <wp:simplePos x="0" y="0"/>
          <wp:positionH relativeFrom="column">
            <wp:posOffset>-323850</wp:posOffset>
          </wp:positionH>
          <wp:positionV relativeFrom="paragraph">
            <wp:posOffset>-49530</wp:posOffset>
          </wp:positionV>
          <wp:extent cx="1295400" cy="723900"/>
          <wp:effectExtent l="0" t="0" r="0" b="0"/>
          <wp:wrapSquare wrapText="bothSides"/>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anchor>
      </w:drawing>
    </w:r>
    <w:r w:rsidR="00534E89" w:rsidRPr="005A2766">
      <w:rPr>
        <w:rFonts w:ascii="Calibri" w:eastAsia="Times New Roman" w:hAnsi="Calibri" w:cs="Times New Roman"/>
        <w:noProof/>
        <w:szCs w:val="24"/>
        <w:lang w:eastAsia="en-GB"/>
      </w:rPr>
      <w:drawing>
        <wp:anchor distT="0" distB="0" distL="114300" distR="114300" simplePos="0" relativeHeight="251658241" behindDoc="0" locked="0" layoutInCell="1" allowOverlap="1" wp14:anchorId="22241A5B" wp14:editId="52728D2C">
          <wp:simplePos x="0" y="0"/>
          <wp:positionH relativeFrom="column">
            <wp:posOffset>5362575</wp:posOffset>
          </wp:positionH>
          <wp:positionV relativeFrom="paragraph">
            <wp:posOffset>-14605</wp:posOffset>
          </wp:positionV>
          <wp:extent cx="662940" cy="685165"/>
          <wp:effectExtent l="0" t="0" r="3810" b="63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62940" cy="685165"/>
                  </a:xfrm>
                  <a:prstGeom prst="rect">
                    <a:avLst/>
                  </a:prstGeom>
                  <a:noFill/>
                  <a:ln>
                    <a:noFill/>
                  </a:ln>
                </pic:spPr>
              </pic:pic>
            </a:graphicData>
          </a:graphic>
        </wp:anchor>
      </w:drawing>
    </w:r>
    <w:r w:rsidR="00534E89" w:rsidRPr="00140F60">
      <w:rPr>
        <w:noProof/>
        <w:lang w:eastAsia="en-GB"/>
      </w:rPr>
      <w:drawing>
        <wp:anchor distT="0" distB="0" distL="114300" distR="114300" simplePos="0" relativeHeight="251658242" behindDoc="0" locked="0" layoutInCell="1" allowOverlap="1" wp14:anchorId="2558E872" wp14:editId="3CC55764">
          <wp:simplePos x="0" y="0"/>
          <wp:positionH relativeFrom="column">
            <wp:posOffset>3611880</wp:posOffset>
          </wp:positionH>
          <wp:positionV relativeFrom="paragraph">
            <wp:posOffset>55880</wp:posOffset>
          </wp:positionV>
          <wp:extent cx="1379220" cy="514350"/>
          <wp:effectExtent l="0" t="0" r="0" b="0"/>
          <wp:wrapSquare wrapText="bothSides"/>
          <wp:docPr id="62" name="Picture 6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Graphical user interface,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9220" cy="514350"/>
                  </a:xfrm>
                  <a:prstGeom prst="rect">
                    <a:avLst/>
                  </a:prstGeom>
                  <a:noFill/>
                </pic:spPr>
              </pic:pic>
            </a:graphicData>
          </a:graphic>
          <wp14:sizeRelH relativeFrom="margin">
            <wp14:pctWidth>0</wp14:pctWidth>
          </wp14:sizeRelH>
          <wp14:sizeRelV relativeFrom="margin">
            <wp14:pctHeight>0</wp14:pctHeight>
          </wp14:sizeRelV>
        </wp:anchor>
      </w:drawing>
    </w:r>
    <w:r w:rsidR="00534E89" w:rsidRPr="005A2766">
      <w:rPr>
        <w:rFonts w:ascii="Calibri" w:eastAsia="Times New Roman" w:hAnsi="Calibri" w:cs="Times New Roman"/>
        <w:noProof/>
        <w:szCs w:val="24"/>
        <w:lang w:eastAsia="en-GB"/>
      </w:rPr>
      <w:drawing>
        <wp:anchor distT="0" distB="0" distL="114300" distR="114300" simplePos="0" relativeHeight="251658240" behindDoc="0" locked="0" layoutInCell="1" allowOverlap="1" wp14:anchorId="38573D90" wp14:editId="346E3DE3">
          <wp:simplePos x="0" y="0"/>
          <wp:positionH relativeFrom="column">
            <wp:posOffset>1190625</wp:posOffset>
          </wp:positionH>
          <wp:positionV relativeFrom="paragraph">
            <wp:posOffset>10160</wp:posOffset>
          </wp:positionV>
          <wp:extent cx="2031365" cy="695325"/>
          <wp:effectExtent l="0" t="0" r="6985" b="9525"/>
          <wp:wrapNone/>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31365" cy="695325"/>
                  </a:xfrm>
                  <a:prstGeom prst="rect">
                    <a:avLst/>
                  </a:prstGeom>
                </pic:spPr>
              </pic:pic>
            </a:graphicData>
          </a:graphic>
        </wp:anchor>
      </w:drawing>
    </w:r>
    <w:r w:rsidR="00096B57" w:rsidRPr="005A2766">
      <w:rPr>
        <w:rFonts w:ascii="Calibri" w:eastAsia="Times New Roman" w:hAnsi="Calibri" w:cs="Times New Roman"/>
        <w:noProof/>
        <w:szCs w:val="24"/>
        <w:lang w:eastAsia="en-GB"/>
      </w:rPr>
      <w:t xml:space="preserve">                                                                             </w:t>
    </w:r>
  </w:p>
  <w:p w14:paraId="3C5B911C" w14:textId="6C248A22" w:rsidR="00096B57" w:rsidRPr="003D460C" w:rsidRDefault="00534E89" w:rsidP="00534E89">
    <w:pPr>
      <w:pStyle w:val="Header"/>
      <w:tabs>
        <w:tab w:val="clear" w:pos="4513"/>
        <w:tab w:val="clear" w:pos="9026"/>
        <w:tab w:val="left" w:pos="6780"/>
      </w:tabs>
    </w:pPr>
    <w:r>
      <w:tab/>
    </w:r>
  </w:p>
  <w:p w14:paraId="1FDAA622" w14:textId="77777777" w:rsidR="00096B57" w:rsidRDefault="00096B57" w:rsidP="00096B57">
    <w:pPr>
      <w:pStyle w:val="Header"/>
    </w:pPr>
  </w:p>
  <w:p w14:paraId="402CA949" w14:textId="77777777" w:rsidR="00096B57" w:rsidRDefault="0009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24E8F"/>
    <w:multiLevelType w:val="hybridMultilevel"/>
    <w:tmpl w:val="26D2AD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A5A3FC9"/>
    <w:multiLevelType w:val="hybridMultilevel"/>
    <w:tmpl w:val="6FD48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D704D4"/>
    <w:multiLevelType w:val="hybridMultilevel"/>
    <w:tmpl w:val="5BDC7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0B250F"/>
    <w:multiLevelType w:val="hybridMultilevel"/>
    <w:tmpl w:val="D8C6C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A4145"/>
    <w:multiLevelType w:val="hybridMultilevel"/>
    <w:tmpl w:val="92DC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914CE"/>
    <w:multiLevelType w:val="hybridMultilevel"/>
    <w:tmpl w:val="8B92E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B5A78B1"/>
    <w:multiLevelType w:val="hybridMultilevel"/>
    <w:tmpl w:val="27A8B728"/>
    <w:lvl w:ilvl="0" w:tplc="97D89DEE">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94749357">
    <w:abstractNumId w:val="4"/>
  </w:num>
  <w:num w:numId="2" w16cid:durableId="1600790901">
    <w:abstractNumId w:val="6"/>
  </w:num>
  <w:num w:numId="3" w16cid:durableId="1324355879">
    <w:abstractNumId w:val="5"/>
  </w:num>
  <w:num w:numId="4" w16cid:durableId="77213723">
    <w:abstractNumId w:val="1"/>
  </w:num>
  <w:num w:numId="5" w16cid:durableId="116489378">
    <w:abstractNumId w:val="3"/>
  </w:num>
  <w:num w:numId="6" w16cid:durableId="90012635">
    <w:abstractNumId w:val="2"/>
  </w:num>
  <w:num w:numId="7" w16cid:durableId="32705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B57"/>
    <w:rsid w:val="00001705"/>
    <w:rsid w:val="00001CAF"/>
    <w:rsid w:val="00012B0E"/>
    <w:rsid w:val="000167C0"/>
    <w:rsid w:val="00022D94"/>
    <w:rsid w:val="0004066B"/>
    <w:rsid w:val="0005201F"/>
    <w:rsid w:val="00055CAD"/>
    <w:rsid w:val="00073292"/>
    <w:rsid w:val="00074D84"/>
    <w:rsid w:val="0007518A"/>
    <w:rsid w:val="00075BB2"/>
    <w:rsid w:val="00077781"/>
    <w:rsid w:val="00096B57"/>
    <w:rsid w:val="000B60E3"/>
    <w:rsid w:val="000C46F6"/>
    <w:rsid w:val="000C5F25"/>
    <w:rsid w:val="000E0061"/>
    <w:rsid w:val="000F7B82"/>
    <w:rsid w:val="00100A26"/>
    <w:rsid w:val="00101621"/>
    <w:rsid w:val="00104C70"/>
    <w:rsid w:val="00104C83"/>
    <w:rsid w:val="001105E0"/>
    <w:rsid w:val="0011211C"/>
    <w:rsid w:val="001163B9"/>
    <w:rsid w:val="001308DC"/>
    <w:rsid w:val="00133C93"/>
    <w:rsid w:val="00141FC8"/>
    <w:rsid w:val="00161209"/>
    <w:rsid w:val="00162883"/>
    <w:rsid w:val="00180548"/>
    <w:rsid w:val="001806AA"/>
    <w:rsid w:val="00185451"/>
    <w:rsid w:val="00191414"/>
    <w:rsid w:val="00194BA1"/>
    <w:rsid w:val="00196D29"/>
    <w:rsid w:val="001A1490"/>
    <w:rsid w:val="001A7DB9"/>
    <w:rsid w:val="001B283C"/>
    <w:rsid w:val="001B789F"/>
    <w:rsid w:val="001D0356"/>
    <w:rsid w:val="001E3ABB"/>
    <w:rsid w:val="00204CCA"/>
    <w:rsid w:val="00216F57"/>
    <w:rsid w:val="00233A91"/>
    <w:rsid w:val="00255DAF"/>
    <w:rsid w:val="0026730E"/>
    <w:rsid w:val="00273CC6"/>
    <w:rsid w:val="00290E95"/>
    <w:rsid w:val="00290E97"/>
    <w:rsid w:val="00291C1B"/>
    <w:rsid w:val="002F1FC0"/>
    <w:rsid w:val="0031061B"/>
    <w:rsid w:val="003121F7"/>
    <w:rsid w:val="0031509D"/>
    <w:rsid w:val="00317840"/>
    <w:rsid w:val="00323D61"/>
    <w:rsid w:val="00346C7B"/>
    <w:rsid w:val="00360B17"/>
    <w:rsid w:val="003718EE"/>
    <w:rsid w:val="00385612"/>
    <w:rsid w:val="003858E5"/>
    <w:rsid w:val="00392BC6"/>
    <w:rsid w:val="003A6396"/>
    <w:rsid w:val="003B6285"/>
    <w:rsid w:val="003C2C35"/>
    <w:rsid w:val="003D4CA5"/>
    <w:rsid w:val="003D51D4"/>
    <w:rsid w:val="003E02D1"/>
    <w:rsid w:val="003E04A8"/>
    <w:rsid w:val="00401475"/>
    <w:rsid w:val="00401E4B"/>
    <w:rsid w:val="00417353"/>
    <w:rsid w:val="004361AE"/>
    <w:rsid w:val="00443D11"/>
    <w:rsid w:val="00446CC2"/>
    <w:rsid w:val="0046292B"/>
    <w:rsid w:val="004650BE"/>
    <w:rsid w:val="004708A0"/>
    <w:rsid w:val="004736A4"/>
    <w:rsid w:val="00480A8B"/>
    <w:rsid w:val="004A3498"/>
    <w:rsid w:val="004B037B"/>
    <w:rsid w:val="004C36F6"/>
    <w:rsid w:val="004D1332"/>
    <w:rsid w:val="004D606F"/>
    <w:rsid w:val="004E2A19"/>
    <w:rsid w:val="004F1057"/>
    <w:rsid w:val="00517004"/>
    <w:rsid w:val="00534E89"/>
    <w:rsid w:val="00536F00"/>
    <w:rsid w:val="00543A8D"/>
    <w:rsid w:val="005610B9"/>
    <w:rsid w:val="005662DE"/>
    <w:rsid w:val="0058095A"/>
    <w:rsid w:val="0058564C"/>
    <w:rsid w:val="00596BEC"/>
    <w:rsid w:val="00596BF1"/>
    <w:rsid w:val="005C1DA0"/>
    <w:rsid w:val="00611ECC"/>
    <w:rsid w:val="00622D41"/>
    <w:rsid w:val="006303D0"/>
    <w:rsid w:val="006336CF"/>
    <w:rsid w:val="0063451D"/>
    <w:rsid w:val="00643C6F"/>
    <w:rsid w:val="00666CF1"/>
    <w:rsid w:val="00674879"/>
    <w:rsid w:val="0067487C"/>
    <w:rsid w:val="006B68FB"/>
    <w:rsid w:val="006C2860"/>
    <w:rsid w:val="006C5D04"/>
    <w:rsid w:val="006D44F6"/>
    <w:rsid w:val="006D7287"/>
    <w:rsid w:val="00703735"/>
    <w:rsid w:val="00723DEE"/>
    <w:rsid w:val="00726954"/>
    <w:rsid w:val="007364E0"/>
    <w:rsid w:val="00740555"/>
    <w:rsid w:val="00741632"/>
    <w:rsid w:val="00746B50"/>
    <w:rsid w:val="00752FA3"/>
    <w:rsid w:val="00755858"/>
    <w:rsid w:val="0076213C"/>
    <w:rsid w:val="00765EA1"/>
    <w:rsid w:val="00771AE3"/>
    <w:rsid w:val="00775247"/>
    <w:rsid w:val="00781C4A"/>
    <w:rsid w:val="007910DF"/>
    <w:rsid w:val="0079536C"/>
    <w:rsid w:val="0079667E"/>
    <w:rsid w:val="007B4499"/>
    <w:rsid w:val="007C0436"/>
    <w:rsid w:val="007C1033"/>
    <w:rsid w:val="007C4C80"/>
    <w:rsid w:val="007C7588"/>
    <w:rsid w:val="007E2546"/>
    <w:rsid w:val="007E531A"/>
    <w:rsid w:val="007E6A45"/>
    <w:rsid w:val="007F2A8B"/>
    <w:rsid w:val="00804E55"/>
    <w:rsid w:val="00805CA4"/>
    <w:rsid w:val="00811DAD"/>
    <w:rsid w:val="00813419"/>
    <w:rsid w:val="00836805"/>
    <w:rsid w:val="008427EB"/>
    <w:rsid w:val="00844882"/>
    <w:rsid w:val="00847FC4"/>
    <w:rsid w:val="0085143A"/>
    <w:rsid w:val="00852BA5"/>
    <w:rsid w:val="00880BD1"/>
    <w:rsid w:val="00887DF6"/>
    <w:rsid w:val="008A767B"/>
    <w:rsid w:val="008B0434"/>
    <w:rsid w:val="008B06CD"/>
    <w:rsid w:val="008B0C6B"/>
    <w:rsid w:val="008B2623"/>
    <w:rsid w:val="008D62C5"/>
    <w:rsid w:val="008E68D9"/>
    <w:rsid w:val="008E6B4F"/>
    <w:rsid w:val="008F0A90"/>
    <w:rsid w:val="008F20CB"/>
    <w:rsid w:val="008F4F42"/>
    <w:rsid w:val="008F5A31"/>
    <w:rsid w:val="009013A3"/>
    <w:rsid w:val="0091699A"/>
    <w:rsid w:val="00916DBE"/>
    <w:rsid w:val="00917FDB"/>
    <w:rsid w:val="009202CA"/>
    <w:rsid w:val="00923418"/>
    <w:rsid w:val="00935B26"/>
    <w:rsid w:val="00944B80"/>
    <w:rsid w:val="00960ED9"/>
    <w:rsid w:val="009643E1"/>
    <w:rsid w:val="00970229"/>
    <w:rsid w:val="0097684E"/>
    <w:rsid w:val="009A0656"/>
    <w:rsid w:val="009A1BAE"/>
    <w:rsid w:val="009A50FD"/>
    <w:rsid w:val="009B5468"/>
    <w:rsid w:val="009D5B08"/>
    <w:rsid w:val="009E164D"/>
    <w:rsid w:val="009F2A56"/>
    <w:rsid w:val="009F2B48"/>
    <w:rsid w:val="00A07BF9"/>
    <w:rsid w:val="00A109D7"/>
    <w:rsid w:val="00A16996"/>
    <w:rsid w:val="00A23D94"/>
    <w:rsid w:val="00A265F9"/>
    <w:rsid w:val="00A26DDE"/>
    <w:rsid w:val="00A2762B"/>
    <w:rsid w:val="00A312B6"/>
    <w:rsid w:val="00A31701"/>
    <w:rsid w:val="00A3371B"/>
    <w:rsid w:val="00A56A07"/>
    <w:rsid w:val="00A5769A"/>
    <w:rsid w:val="00A95BB9"/>
    <w:rsid w:val="00AC53F0"/>
    <w:rsid w:val="00AD1BD0"/>
    <w:rsid w:val="00AD780C"/>
    <w:rsid w:val="00B00953"/>
    <w:rsid w:val="00B1447B"/>
    <w:rsid w:val="00B24351"/>
    <w:rsid w:val="00B30B26"/>
    <w:rsid w:val="00B3521C"/>
    <w:rsid w:val="00B4692F"/>
    <w:rsid w:val="00B505F7"/>
    <w:rsid w:val="00B5187F"/>
    <w:rsid w:val="00B542DC"/>
    <w:rsid w:val="00B57E3A"/>
    <w:rsid w:val="00B61B8E"/>
    <w:rsid w:val="00B75540"/>
    <w:rsid w:val="00B77A1C"/>
    <w:rsid w:val="00B87982"/>
    <w:rsid w:val="00B93341"/>
    <w:rsid w:val="00B93D99"/>
    <w:rsid w:val="00B941FB"/>
    <w:rsid w:val="00B97755"/>
    <w:rsid w:val="00BB5212"/>
    <w:rsid w:val="00BC21F1"/>
    <w:rsid w:val="00BD48E0"/>
    <w:rsid w:val="00BF099E"/>
    <w:rsid w:val="00C229A5"/>
    <w:rsid w:val="00C264CD"/>
    <w:rsid w:val="00C57ECA"/>
    <w:rsid w:val="00C6255F"/>
    <w:rsid w:val="00C6371A"/>
    <w:rsid w:val="00C63C63"/>
    <w:rsid w:val="00C75981"/>
    <w:rsid w:val="00C759A9"/>
    <w:rsid w:val="00C9108B"/>
    <w:rsid w:val="00C9633E"/>
    <w:rsid w:val="00CA30E7"/>
    <w:rsid w:val="00CB1860"/>
    <w:rsid w:val="00CE0C09"/>
    <w:rsid w:val="00CF149A"/>
    <w:rsid w:val="00CF1CC8"/>
    <w:rsid w:val="00D009B5"/>
    <w:rsid w:val="00D12366"/>
    <w:rsid w:val="00D13603"/>
    <w:rsid w:val="00D20154"/>
    <w:rsid w:val="00D24052"/>
    <w:rsid w:val="00D36F7F"/>
    <w:rsid w:val="00D44C5F"/>
    <w:rsid w:val="00D45772"/>
    <w:rsid w:val="00D51C00"/>
    <w:rsid w:val="00D55555"/>
    <w:rsid w:val="00D74E22"/>
    <w:rsid w:val="00D85FB6"/>
    <w:rsid w:val="00DB68D6"/>
    <w:rsid w:val="00DD2380"/>
    <w:rsid w:val="00DE244A"/>
    <w:rsid w:val="00DE4FA6"/>
    <w:rsid w:val="00DE5219"/>
    <w:rsid w:val="00DF257A"/>
    <w:rsid w:val="00E061A4"/>
    <w:rsid w:val="00E1360F"/>
    <w:rsid w:val="00E17B3A"/>
    <w:rsid w:val="00E2279A"/>
    <w:rsid w:val="00E405F9"/>
    <w:rsid w:val="00E40D80"/>
    <w:rsid w:val="00E43FCE"/>
    <w:rsid w:val="00E57BF4"/>
    <w:rsid w:val="00E8065B"/>
    <w:rsid w:val="00EB6095"/>
    <w:rsid w:val="00ED7DFE"/>
    <w:rsid w:val="00EF2795"/>
    <w:rsid w:val="00F0342F"/>
    <w:rsid w:val="00F20F10"/>
    <w:rsid w:val="00F478C9"/>
    <w:rsid w:val="00F57751"/>
    <w:rsid w:val="00F738AC"/>
    <w:rsid w:val="00F86214"/>
    <w:rsid w:val="00FA08AC"/>
    <w:rsid w:val="00FB7A4C"/>
    <w:rsid w:val="00FD20E4"/>
    <w:rsid w:val="00FD2F7F"/>
    <w:rsid w:val="00FD47B6"/>
    <w:rsid w:val="00FF1BE7"/>
    <w:rsid w:val="00FF421B"/>
    <w:rsid w:val="00FF4D3A"/>
    <w:rsid w:val="00FF7870"/>
    <w:rsid w:val="00FF7F3B"/>
    <w:rsid w:val="368E95D2"/>
    <w:rsid w:val="64CA9C09"/>
    <w:rsid w:val="65FD619E"/>
    <w:rsid w:val="74EE5211"/>
    <w:rsid w:val="7C1D9B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2F35"/>
  <w15:chartTrackingRefBased/>
  <w15:docId w15:val="{F2F7F9FC-2ECB-40B2-BEDB-BE31680AD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F9"/>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B57"/>
  </w:style>
  <w:style w:type="paragraph" w:styleId="Footer">
    <w:name w:val="footer"/>
    <w:basedOn w:val="Normal"/>
    <w:link w:val="FooterChar"/>
    <w:uiPriority w:val="99"/>
    <w:unhideWhenUsed/>
    <w:rsid w:val="00096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B57"/>
  </w:style>
  <w:style w:type="paragraph" w:styleId="ListParagraph">
    <w:name w:val="List Paragraph"/>
    <w:basedOn w:val="Normal"/>
    <w:uiPriority w:val="34"/>
    <w:qFormat/>
    <w:rsid w:val="00096B57"/>
    <w:pPr>
      <w:ind w:left="720"/>
      <w:contextualSpacing/>
    </w:pPr>
  </w:style>
  <w:style w:type="character" w:styleId="CommentReference">
    <w:name w:val="annotation reference"/>
    <w:basedOn w:val="DefaultParagraphFont"/>
    <w:semiHidden/>
    <w:unhideWhenUsed/>
    <w:rsid w:val="00096B57"/>
    <w:rPr>
      <w:sz w:val="16"/>
      <w:szCs w:val="16"/>
    </w:rPr>
  </w:style>
  <w:style w:type="paragraph" w:styleId="BodyText3">
    <w:name w:val="Body Text 3"/>
    <w:basedOn w:val="Normal"/>
    <w:link w:val="BodyText3Char"/>
    <w:unhideWhenUsed/>
    <w:rsid w:val="00B542DC"/>
    <w:pPr>
      <w:tabs>
        <w:tab w:val="left" w:pos="0"/>
      </w:tabs>
      <w:spacing w:after="0" w:line="240" w:lineRule="auto"/>
      <w:ind w:right="238"/>
      <w:jc w:val="both"/>
    </w:pPr>
    <w:rPr>
      <w:rFonts w:ascii="Arial" w:eastAsiaTheme="minorEastAsia" w:hAnsi="Arial" w:cs="Times New Roman"/>
      <w:szCs w:val="28"/>
      <w:lang w:eastAsia="en-GB"/>
    </w:rPr>
  </w:style>
  <w:style w:type="character" w:customStyle="1" w:styleId="BodyText3Char">
    <w:name w:val="Body Text 3 Char"/>
    <w:basedOn w:val="DefaultParagraphFont"/>
    <w:link w:val="BodyText3"/>
    <w:rsid w:val="00B542DC"/>
    <w:rPr>
      <w:rFonts w:ascii="Arial" w:eastAsiaTheme="minorEastAsia" w:hAnsi="Arial" w:cs="Times New Roman"/>
      <w:szCs w:val="28"/>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customStyle="1" w:styleId="paragraph">
    <w:name w:val="paragraph"/>
    <w:basedOn w:val="Normal"/>
    <w:rsid w:val="00611E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1ECC"/>
  </w:style>
  <w:style w:type="paragraph" w:styleId="CommentSubject">
    <w:name w:val="annotation subject"/>
    <w:basedOn w:val="CommentText"/>
    <w:next w:val="CommentText"/>
    <w:link w:val="CommentSubjectChar"/>
    <w:uiPriority w:val="99"/>
    <w:semiHidden/>
    <w:unhideWhenUsed/>
    <w:rsid w:val="000C46F6"/>
    <w:rPr>
      <w:b/>
      <w:bCs/>
    </w:rPr>
  </w:style>
  <w:style w:type="character" w:customStyle="1" w:styleId="CommentSubjectChar">
    <w:name w:val="Comment Subject Char"/>
    <w:basedOn w:val="CommentTextChar"/>
    <w:link w:val="CommentSubject"/>
    <w:uiPriority w:val="99"/>
    <w:semiHidden/>
    <w:rsid w:val="000C46F6"/>
    <w:rPr>
      <w:b/>
      <w:bCs/>
      <w:sz w:val="20"/>
      <w:szCs w:val="20"/>
    </w:rPr>
  </w:style>
  <w:style w:type="paragraph" w:styleId="Revision">
    <w:name w:val="Revision"/>
    <w:hidden/>
    <w:uiPriority w:val="99"/>
    <w:semiHidden/>
    <w:rsid w:val="009A50FD"/>
    <w:pPr>
      <w:spacing w:after="0" w:line="240" w:lineRule="auto"/>
    </w:pPr>
  </w:style>
  <w:style w:type="paragraph" w:styleId="BalloonText">
    <w:name w:val="Balloon Text"/>
    <w:basedOn w:val="Normal"/>
    <w:link w:val="BalloonTextChar"/>
    <w:uiPriority w:val="99"/>
    <w:semiHidden/>
    <w:unhideWhenUsed/>
    <w:rsid w:val="004D6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06F"/>
    <w:rPr>
      <w:rFonts w:ascii="Segoe UI" w:hAnsi="Segoe UI" w:cs="Segoe UI"/>
      <w:sz w:val="18"/>
      <w:szCs w:val="18"/>
    </w:rPr>
  </w:style>
  <w:style w:type="character" w:customStyle="1" w:styleId="eop">
    <w:name w:val="eop"/>
    <w:basedOn w:val="DefaultParagraphFont"/>
    <w:rsid w:val="004708A0"/>
  </w:style>
  <w:style w:type="character" w:styleId="Hyperlink">
    <w:name w:val="Hyperlink"/>
    <w:basedOn w:val="DefaultParagraphFont"/>
    <w:uiPriority w:val="99"/>
    <w:unhideWhenUsed/>
    <w:rsid w:val="00836805"/>
    <w:rPr>
      <w:color w:val="0563C1" w:themeColor="hyperlink"/>
      <w:u w:val="single"/>
    </w:rPr>
  </w:style>
  <w:style w:type="character" w:styleId="FollowedHyperlink">
    <w:name w:val="FollowedHyperlink"/>
    <w:basedOn w:val="DefaultParagraphFont"/>
    <w:uiPriority w:val="99"/>
    <w:semiHidden/>
    <w:unhideWhenUsed/>
    <w:rsid w:val="00CA30E7"/>
    <w:rPr>
      <w:color w:val="954F72" w:themeColor="followedHyperlink"/>
      <w:u w:val="single"/>
    </w:rPr>
  </w:style>
  <w:style w:type="character" w:customStyle="1" w:styleId="UnresolvedMention1">
    <w:name w:val="Unresolved Mention1"/>
    <w:basedOn w:val="DefaultParagraphFont"/>
    <w:uiPriority w:val="99"/>
    <w:semiHidden/>
    <w:unhideWhenUsed/>
    <w:rsid w:val="003718EE"/>
    <w:rPr>
      <w:color w:val="605E5C"/>
      <w:shd w:val="clear" w:color="auto" w:fill="E1DFDD"/>
    </w:rPr>
  </w:style>
  <w:style w:type="table" w:styleId="GridTable5Dark-Accent1">
    <w:name w:val="Grid Table 5 Dark Accent 1"/>
    <w:basedOn w:val="TableNormal"/>
    <w:uiPriority w:val="50"/>
    <w:rsid w:val="007E53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1Light">
    <w:name w:val="Grid Table 1 Light"/>
    <w:basedOn w:val="TableNormal"/>
    <w:uiPriority w:val="46"/>
    <w:rsid w:val="00F20F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4D1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bnfc.nice.org.uk/drugs/methylphenidate-hydrochlori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3.png@01D80305.E74C0B70" TargetMode="External"/><Relationship Id="rId17" Type="http://schemas.openxmlformats.org/officeDocument/2006/relationships/hyperlink" Target="https://www.medicines.org.uk/emc/files/pil.5099.pdf" TargetMode="External"/><Relationship Id="rId2" Type="http://schemas.openxmlformats.org/officeDocument/2006/relationships/customXml" Target="../customXml/item2.xml"/><Relationship Id="rId16" Type="http://schemas.openxmlformats.org/officeDocument/2006/relationships/hyperlink" Target="https://bnfc.nice.org.uk/drugs/methylphenidate-hydrochlor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edicines.org.uk/emc/files/pil.5099.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3.png@01D80305.E74C0B70"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8.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704C95F9DAF641AA73E72B2FBC0064" ma:contentTypeVersion="11" ma:contentTypeDescription="Create a new document." ma:contentTypeScope="" ma:versionID="de6598a4686d8ce3cb93efda565ae60f">
  <xsd:schema xmlns:xsd="http://www.w3.org/2001/XMLSchema" xmlns:xs="http://www.w3.org/2001/XMLSchema" xmlns:p="http://schemas.microsoft.com/office/2006/metadata/properties" xmlns:ns2="77c1c8aa-a37f-4289-bef5-fc9200be8e0d" xmlns:ns3="56927494-e56f-4f82-98c8-bafc482af40a" targetNamespace="http://schemas.microsoft.com/office/2006/metadata/properties" ma:root="true" ma:fieldsID="3a4e7a5970614b9cb60f2fe2e636287f" ns2:_="" ns3:_="">
    <xsd:import namespace="77c1c8aa-a37f-4289-bef5-fc9200be8e0d"/>
    <xsd:import namespace="56927494-e56f-4f82-98c8-bafc482af4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c8aa-a37f-4289-bef5-fc9200be8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27494-e56f-4f82-98c8-bafc482af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c1c8aa-a37f-4289-bef5-fc9200be8e0d">
      <Terms xmlns="http://schemas.microsoft.com/office/infopath/2007/PartnerControls"/>
    </lcf76f155ced4ddcb4097134ff3c332f>
    <SharedWithUsers xmlns="56927494-e56f-4f82-98c8-bafc482af40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CA900-0D40-4FFC-9C74-C961F03BA3A1}">
  <ds:schemaRefs>
    <ds:schemaRef ds:uri="http://schemas.openxmlformats.org/officeDocument/2006/bibliography"/>
  </ds:schemaRefs>
</ds:datastoreItem>
</file>

<file path=customXml/itemProps2.xml><?xml version="1.0" encoding="utf-8"?>
<ds:datastoreItem xmlns:ds="http://schemas.openxmlformats.org/officeDocument/2006/customXml" ds:itemID="{9077BBE0-25A5-4C7F-BCBB-6DC318069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1c8aa-a37f-4289-bef5-fc9200be8e0d"/>
    <ds:schemaRef ds:uri="56927494-e56f-4f82-98c8-bafc482af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797F9-38F7-4BCF-B3D9-E3D167189C86}">
  <ds:schemaRefs>
    <ds:schemaRef ds:uri="http://schemas.microsoft.com/office/2006/documentManagement/types"/>
    <ds:schemaRef ds:uri="77c1c8aa-a37f-4289-bef5-fc9200be8e0d"/>
    <ds:schemaRef ds:uri="http://purl.org/dc/elements/1.1/"/>
    <ds:schemaRef ds:uri="56927494-e56f-4f82-98c8-bafc482af40a"/>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2B94345-D5ED-4CF0-8542-1DB814AFF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Berry (staff)</dc:creator>
  <cp:keywords/>
  <dc:description/>
  <cp:lastModifiedBy>Emily Mcgann (staff)</cp:lastModifiedBy>
  <cp:revision>4</cp:revision>
  <dcterms:created xsi:type="dcterms:W3CDTF">2024-04-10T10:45:00Z</dcterms:created>
  <dcterms:modified xsi:type="dcterms:W3CDTF">2024-04-19T13:13:00Z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0x01010034704C95F9DAF641AA73E72B2FBC0064</vt:lpwstr>
  </property>
  <property fmtid="{D5CDD505-2E9C-101B-9397-08002B2CF9AE}" pid="3" name="MediaServiceImageTags">
    <vt:lpwstr/>
  </property>
  <property fmtid="{D5CDD505-2E9C-101B-9397-08002B2CF9AE}" pid="4" name="Order">
    <vt:r8>7700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